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AD86C" w14:textId="77777777" w:rsidR="009610A0" w:rsidRPr="009610A0" w:rsidRDefault="009610A0" w:rsidP="009610A0">
      <w:pPr>
        <w:pStyle w:val="TextBodynoindent"/>
        <w:spacing w:after="0"/>
        <w:jc w:val="center"/>
        <w:rPr>
          <w:rStyle w:val="Sterk"/>
          <w:rFonts w:asciiTheme="minorHAnsi" w:hAnsiTheme="minorHAnsi" w:cstheme="minorHAnsi"/>
        </w:rPr>
      </w:pPr>
      <w:r w:rsidRPr="009610A0">
        <w:rPr>
          <w:rStyle w:val="Sterk"/>
          <w:rFonts w:asciiTheme="minorHAnsi" w:hAnsiTheme="minorHAnsi" w:cstheme="minorHAnsi"/>
        </w:rPr>
        <w:t>Navn på register</w:t>
      </w:r>
      <w:r w:rsidRPr="009610A0">
        <w:rPr>
          <w:rStyle w:val="Sterk"/>
          <w:rFonts w:asciiTheme="minorHAnsi" w:hAnsiTheme="minorHAnsi" w:cstheme="minorHAnsi"/>
        </w:rPr>
        <w:br/>
        <w:t xml:space="preserve">Årsrapport for [årstall] </w:t>
      </w:r>
    </w:p>
    <w:p w14:paraId="4B8D98FA" w14:textId="77777777" w:rsidR="009610A0" w:rsidRPr="009610A0" w:rsidRDefault="009610A0" w:rsidP="009610A0">
      <w:pPr>
        <w:jc w:val="center"/>
        <w:rPr>
          <w:rStyle w:val="Sterk"/>
          <w:rFonts w:asciiTheme="minorHAnsi" w:hAnsiTheme="minorHAnsi" w:cstheme="minorHAnsi"/>
        </w:rPr>
      </w:pPr>
      <w:bookmarkStart w:id="0" w:name="TBL-1-1-"/>
      <w:bookmarkStart w:id="1" w:name="TBL-1-1"/>
      <w:bookmarkStart w:id="2" w:name="TBL-1-1g"/>
      <w:bookmarkStart w:id="3" w:name="TBL-1"/>
      <w:bookmarkEnd w:id="0"/>
      <w:bookmarkEnd w:id="1"/>
      <w:bookmarkEnd w:id="2"/>
      <w:bookmarkEnd w:id="3"/>
    </w:p>
    <w:tbl>
      <w:tblPr>
        <w:tblW w:w="0" w:type="auto"/>
        <w:jc w:val="center"/>
        <w:tblLayout w:type="fixed"/>
        <w:tblCellMar>
          <w:left w:w="0" w:type="dxa"/>
          <w:right w:w="0" w:type="dxa"/>
        </w:tblCellMar>
        <w:tblLook w:val="0000" w:firstRow="0" w:lastRow="0" w:firstColumn="0" w:lastColumn="0" w:noHBand="0" w:noVBand="0"/>
      </w:tblPr>
      <w:tblGrid>
        <w:gridCol w:w="5832"/>
      </w:tblGrid>
      <w:tr w:rsidR="009610A0" w:rsidRPr="009610A0" w14:paraId="362A9EA8" w14:textId="77777777" w:rsidTr="00900770">
        <w:trPr>
          <w:jc w:val="center"/>
        </w:trPr>
        <w:tc>
          <w:tcPr>
            <w:tcW w:w="5832" w:type="dxa"/>
            <w:shd w:val="clear" w:color="auto" w:fill="auto"/>
            <w:vAlign w:val="center"/>
          </w:tcPr>
          <w:p w14:paraId="12327E79" w14:textId="77777777" w:rsidR="009610A0" w:rsidRPr="009610A0" w:rsidRDefault="009610A0" w:rsidP="00900770">
            <w:pPr>
              <w:pStyle w:val="TableContents"/>
              <w:jc w:val="center"/>
              <w:rPr>
                <w:rStyle w:val="Sterk"/>
                <w:rFonts w:asciiTheme="minorHAnsi" w:hAnsiTheme="minorHAnsi" w:cstheme="minorHAnsi"/>
              </w:rPr>
            </w:pPr>
            <w:bookmarkStart w:id="4" w:name="TBL-1-1-1"/>
            <w:bookmarkEnd w:id="4"/>
            <w:r w:rsidRPr="009610A0">
              <w:rPr>
                <w:rStyle w:val="Sterk"/>
                <w:rFonts w:asciiTheme="minorHAnsi" w:hAnsiTheme="minorHAnsi" w:cstheme="minorHAnsi"/>
              </w:rPr>
              <w:t>Ola Normann</w:t>
            </w:r>
            <w:r w:rsidRPr="009610A0">
              <w:rPr>
                <w:rStyle w:val="Sterk"/>
                <w:rFonts w:asciiTheme="minorHAnsi" w:hAnsiTheme="minorHAnsi" w:cstheme="minorHAnsi"/>
                <w:vertAlign w:val="superscript"/>
              </w:rPr>
              <w:t>1</w:t>
            </w:r>
            <w:r w:rsidRPr="009610A0">
              <w:rPr>
                <w:rStyle w:val="Sterk"/>
                <w:rFonts w:asciiTheme="minorHAnsi" w:hAnsiTheme="minorHAnsi" w:cstheme="minorHAnsi"/>
              </w:rPr>
              <w:t>, Medel Svensson</w:t>
            </w:r>
            <w:r w:rsidRPr="009610A0">
              <w:rPr>
                <w:rStyle w:val="Sterk"/>
                <w:rFonts w:asciiTheme="minorHAnsi" w:hAnsiTheme="minorHAnsi" w:cstheme="minorHAnsi"/>
                <w:vertAlign w:val="superscript"/>
              </w:rPr>
              <w:t>2</w:t>
            </w:r>
            <w:r w:rsidRPr="009610A0">
              <w:rPr>
                <w:rStyle w:val="Sterk"/>
                <w:rFonts w:asciiTheme="minorHAnsi" w:hAnsiTheme="minorHAnsi" w:cstheme="minorHAnsi"/>
              </w:rPr>
              <w:t xml:space="preserve"> og Kari Normann</w:t>
            </w:r>
            <w:r w:rsidRPr="009610A0">
              <w:rPr>
                <w:rStyle w:val="Sterk"/>
                <w:rFonts w:asciiTheme="minorHAnsi" w:hAnsiTheme="minorHAnsi" w:cstheme="minorHAnsi"/>
                <w:vertAlign w:val="superscript"/>
              </w:rPr>
              <w:t>1</w:t>
            </w:r>
          </w:p>
        </w:tc>
      </w:tr>
      <w:tr w:rsidR="009610A0" w:rsidRPr="009610A0" w14:paraId="7AAE5352" w14:textId="77777777" w:rsidTr="00900770">
        <w:trPr>
          <w:jc w:val="center"/>
        </w:trPr>
        <w:tc>
          <w:tcPr>
            <w:tcW w:w="5832" w:type="dxa"/>
            <w:shd w:val="clear" w:color="auto" w:fill="auto"/>
            <w:vAlign w:val="center"/>
          </w:tcPr>
          <w:p w14:paraId="1C155D70" w14:textId="77777777" w:rsidR="009610A0" w:rsidRPr="009610A0" w:rsidRDefault="009610A0" w:rsidP="00900770">
            <w:pPr>
              <w:pStyle w:val="TableContents"/>
              <w:jc w:val="center"/>
              <w:rPr>
                <w:rStyle w:val="Sterk"/>
                <w:rFonts w:asciiTheme="minorHAnsi" w:hAnsiTheme="minorHAnsi" w:cstheme="minorHAnsi"/>
              </w:rPr>
            </w:pPr>
            <w:r w:rsidRPr="009610A0">
              <w:rPr>
                <w:rStyle w:val="Sterk"/>
                <w:rFonts w:asciiTheme="minorHAnsi" w:hAnsiTheme="minorHAnsi" w:cstheme="minorHAnsi"/>
              </w:rPr>
              <w:t> </w:t>
            </w:r>
            <w:bookmarkStart w:id="5" w:name="TBL-1-2-1"/>
            <w:bookmarkStart w:id="6" w:name="TBL-1-2-"/>
            <w:bookmarkEnd w:id="5"/>
            <w:bookmarkEnd w:id="6"/>
          </w:p>
        </w:tc>
      </w:tr>
      <w:tr w:rsidR="009610A0" w:rsidRPr="009610A0" w14:paraId="280B0A43" w14:textId="77777777" w:rsidTr="00900770">
        <w:trPr>
          <w:jc w:val="center"/>
        </w:trPr>
        <w:tc>
          <w:tcPr>
            <w:tcW w:w="5832" w:type="dxa"/>
            <w:shd w:val="clear" w:color="auto" w:fill="auto"/>
            <w:vAlign w:val="center"/>
          </w:tcPr>
          <w:p w14:paraId="0CBF757E" w14:textId="77777777" w:rsidR="009610A0" w:rsidRPr="009610A0" w:rsidRDefault="009610A0" w:rsidP="00900770">
            <w:pPr>
              <w:pStyle w:val="TableContents"/>
              <w:jc w:val="center"/>
              <w:rPr>
                <w:rStyle w:val="Sterk"/>
                <w:rFonts w:asciiTheme="minorHAnsi" w:hAnsiTheme="minorHAnsi" w:cstheme="minorHAnsi"/>
              </w:rPr>
            </w:pPr>
            <w:r w:rsidRPr="009610A0">
              <w:rPr>
                <w:rStyle w:val="Sterk"/>
                <w:rFonts w:asciiTheme="minorHAnsi" w:hAnsiTheme="minorHAnsi" w:cstheme="minorHAnsi"/>
                <w:vertAlign w:val="superscript"/>
              </w:rPr>
              <w:t>1</w:t>
            </w:r>
            <w:r w:rsidRPr="009610A0">
              <w:rPr>
                <w:rStyle w:val="Sterk"/>
                <w:rFonts w:asciiTheme="minorHAnsi" w:hAnsiTheme="minorHAnsi" w:cstheme="minorHAnsi"/>
              </w:rPr>
              <w:t xml:space="preserve">et Sykehus, et Foretak, et Sted </w:t>
            </w:r>
            <w:bookmarkStart w:id="7" w:name="TBL-1-3-1"/>
            <w:bookmarkStart w:id="8" w:name="TBL-1-3-"/>
            <w:bookmarkEnd w:id="7"/>
            <w:bookmarkEnd w:id="8"/>
          </w:p>
        </w:tc>
      </w:tr>
      <w:tr w:rsidR="009610A0" w:rsidRPr="009610A0" w14:paraId="63B4169E" w14:textId="77777777" w:rsidTr="00900770">
        <w:trPr>
          <w:jc w:val="center"/>
        </w:trPr>
        <w:tc>
          <w:tcPr>
            <w:tcW w:w="5832" w:type="dxa"/>
            <w:shd w:val="clear" w:color="auto" w:fill="auto"/>
            <w:vAlign w:val="center"/>
          </w:tcPr>
          <w:p w14:paraId="4A957B9D" w14:textId="77777777" w:rsidR="009610A0" w:rsidRPr="009610A0" w:rsidRDefault="009610A0" w:rsidP="00900770">
            <w:pPr>
              <w:pStyle w:val="TableContents"/>
              <w:jc w:val="center"/>
              <w:rPr>
                <w:rStyle w:val="Sterk"/>
                <w:rFonts w:asciiTheme="minorHAnsi" w:hAnsiTheme="minorHAnsi" w:cstheme="minorHAnsi"/>
              </w:rPr>
            </w:pPr>
            <w:r w:rsidRPr="009610A0">
              <w:rPr>
                <w:rStyle w:val="Sterk"/>
                <w:rFonts w:asciiTheme="minorHAnsi" w:hAnsiTheme="minorHAnsi" w:cstheme="minorHAnsi"/>
                <w:vertAlign w:val="superscript"/>
              </w:rPr>
              <w:t>2</w:t>
            </w:r>
            <w:r w:rsidRPr="009610A0">
              <w:rPr>
                <w:rStyle w:val="Sterk"/>
                <w:rFonts w:asciiTheme="minorHAnsi" w:hAnsiTheme="minorHAnsi" w:cstheme="minorHAnsi"/>
              </w:rPr>
              <w:t xml:space="preserve">en annen adresse, et annet Sted </w:t>
            </w:r>
          </w:p>
        </w:tc>
      </w:tr>
    </w:tbl>
    <w:p w14:paraId="0ED48A69" w14:textId="77777777" w:rsidR="009610A0" w:rsidRPr="009610A0" w:rsidRDefault="009610A0" w:rsidP="009610A0">
      <w:pPr>
        <w:pStyle w:val="TextBodynoindent"/>
        <w:jc w:val="center"/>
        <w:rPr>
          <w:rStyle w:val="Sterk"/>
          <w:rFonts w:asciiTheme="minorHAnsi" w:hAnsiTheme="minorHAnsi" w:cstheme="minorHAnsi"/>
        </w:rPr>
      </w:pPr>
      <w:r w:rsidRPr="009610A0">
        <w:rPr>
          <w:rStyle w:val="Sterk"/>
          <w:rFonts w:asciiTheme="minorHAnsi" w:hAnsiTheme="minorHAnsi" w:cstheme="minorHAnsi"/>
        </w:rPr>
        <w:t>Dato</w:t>
      </w:r>
    </w:p>
    <w:p w14:paraId="0E124012" w14:textId="77777777" w:rsidR="009610A0" w:rsidRDefault="009610A0" w:rsidP="009610A0">
      <w:pPr>
        <w:rPr>
          <w:rFonts w:asciiTheme="minorHAnsi" w:hAnsiTheme="minorHAnsi" w:cstheme="minorHAnsi"/>
        </w:rPr>
      </w:pPr>
      <w:r>
        <w:rPr>
          <w:rFonts w:asciiTheme="minorHAnsi" w:hAnsiTheme="minorHAnsi" w:cstheme="minorHAnsi"/>
        </w:rPr>
        <w:br w:type="page"/>
      </w:r>
    </w:p>
    <w:sdt>
      <w:sdtPr>
        <w:rPr>
          <w:rFonts w:ascii="Liberation Serif" w:eastAsia="Noto Sans CJK SC" w:hAnsi="Liberation Serif" w:cs="Lohit Devanagari"/>
          <w:color w:val="auto"/>
          <w:sz w:val="24"/>
          <w:szCs w:val="24"/>
          <w:lang w:eastAsia="zh-CN" w:bidi="hi-IN"/>
        </w:rPr>
        <w:id w:val="-664004223"/>
        <w:docPartObj>
          <w:docPartGallery w:val="Table of Contents"/>
          <w:docPartUnique/>
        </w:docPartObj>
      </w:sdtPr>
      <w:sdtEndPr>
        <w:rPr>
          <w:b/>
          <w:bCs/>
        </w:rPr>
      </w:sdtEndPr>
      <w:sdtContent>
        <w:p w14:paraId="6D309F0B" w14:textId="77777777" w:rsidR="00A63725" w:rsidRDefault="00A63725">
          <w:pPr>
            <w:pStyle w:val="Overskriftforinnholdsfortegnelse"/>
          </w:pPr>
          <w:r>
            <w:t>Innholdsfortegnelse</w:t>
          </w:r>
        </w:p>
        <w:p w14:paraId="7D526526" w14:textId="03D3A975" w:rsidR="001F29E5" w:rsidRDefault="001F29E5">
          <w:pPr>
            <w:pStyle w:val="INNH1"/>
            <w:tabs>
              <w:tab w:val="left" w:pos="660"/>
              <w:tab w:val="right" w:pos="9062"/>
            </w:tabs>
            <w:rPr>
              <w:rFonts w:eastAsiaTheme="minorEastAsia" w:cstheme="minorBidi"/>
              <w:b w:val="0"/>
              <w:bCs w:val="0"/>
              <w:caps w:val="0"/>
              <w:noProof/>
              <w:u w:val="none"/>
              <w:lang w:eastAsia="nb-NO" w:bidi="ar-SA"/>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53804972" w:history="1">
            <w:r w:rsidRPr="00EF3B3A">
              <w:rPr>
                <w:rStyle w:val="Hyperkobling"/>
                <w:noProof/>
              </w:rPr>
              <w:t>1.</w:t>
            </w:r>
            <w:r>
              <w:rPr>
                <w:rFonts w:eastAsiaTheme="minorEastAsia" w:cstheme="minorBidi"/>
                <w:b w:val="0"/>
                <w:bCs w:val="0"/>
                <w:caps w:val="0"/>
                <w:noProof/>
                <w:u w:val="none"/>
                <w:lang w:eastAsia="nb-NO" w:bidi="ar-SA"/>
              </w:rPr>
              <w:tab/>
            </w:r>
            <w:r w:rsidRPr="00EF3B3A">
              <w:rPr>
                <w:rStyle w:val="Hyperkobling"/>
                <w:noProof/>
              </w:rPr>
              <w:t>Sammendrag</w:t>
            </w:r>
            <w:r>
              <w:rPr>
                <w:noProof/>
                <w:webHidden/>
              </w:rPr>
              <w:tab/>
            </w:r>
            <w:r>
              <w:rPr>
                <w:noProof/>
                <w:webHidden/>
              </w:rPr>
              <w:fldChar w:fldCharType="begin"/>
            </w:r>
            <w:r>
              <w:rPr>
                <w:noProof/>
                <w:webHidden/>
              </w:rPr>
              <w:instrText xml:space="preserve"> PAGEREF _Toc153804972 \h </w:instrText>
            </w:r>
            <w:r>
              <w:rPr>
                <w:noProof/>
                <w:webHidden/>
              </w:rPr>
            </w:r>
            <w:r>
              <w:rPr>
                <w:noProof/>
                <w:webHidden/>
              </w:rPr>
              <w:fldChar w:fldCharType="separate"/>
            </w:r>
            <w:r w:rsidR="008D5588">
              <w:rPr>
                <w:noProof/>
                <w:webHidden/>
              </w:rPr>
              <w:t>6</w:t>
            </w:r>
            <w:r>
              <w:rPr>
                <w:noProof/>
                <w:webHidden/>
              </w:rPr>
              <w:fldChar w:fldCharType="end"/>
            </w:r>
          </w:hyperlink>
        </w:p>
        <w:p w14:paraId="5CFF6242" w14:textId="0EC93A34"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73" w:history="1">
            <w:r w:rsidR="001F29E5" w:rsidRPr="00EF3B3A">
              <w:rPr>
                <w:rStyle w:val="Hyperkobling"/>
                <w:noProof/>
              </w:rPr>
              <w:t>1.1.</w:t>
            </w:r>
            <w:r w:rsidR="001F29E5">
              <w:rPr>
                <w:rFonts w:eastAsiaTheme="minorEastAsia" w:cstheme="minorBidi"/>
                <w:b w:val="0"/>
                <w:bCs w:val="0"/>
                <w:smallCaps w:val="0"/>
                <w:noProof/>
                <w:lang w:eastAsia="nb-NO" w:bidi="ar-SA"/>
              </w:rPr>
              <w:tab/>
            </w:r>
            <w:r w:rsidR="001F29E5" w:rsidRPr="00EF3B3A">
              <w:rPr>
                <w:rStyle w:val="Hyperkobling"/>
                <w:noProof/>
              </w:rPr>
              <w:t>Summary in English</w:t>
            </w:r>
            <w:r w:rsidR="001F29E5">
              <w:rPr>
                <w:noProof/>
                <w:webHidden/>
              </w:rPr>
              <w:tab/>
            </w:r>
            <w:r w:rsidR="001F29E5">
              <w:rPr>
                <w:noProof/>
                <w:webHidden/>
              </w:rPr>
              <w:fldChar w:fldCharType="begin"/>
            </w:r>
            <w:r w:rsidR="001F29E5">
              <w:rPr>
                <w:noProof/>
                <w:webHidden/>
              </w:rPr>
              <w:instrText xml:space="preserve"> PAGEREF _Toc153804973 \h </w:instrText>
            </w:r>
            <w:r w:rsidR="001F29E5">
              <w:rPr>
                <w:noProof/>
                <w:webHidden/>
              </w:rPr>
            </w:r>
            <w:r w:rsidR="001F29E5">
              <w:rPr>
                <w:noProof/>
                <w:webHidden/>
              </w:rPr>
              <w:fldChar w:fldCharType="separate"/>
            </w:r>
            <w:r w:rsidR="008D5588">
              <w:rPr>
                <w:noProof/>
                <w:webHidden/>
              </w:rPr>
              <w:t>6</w:t>
            </w:r>
            <w:r w:rsidR="001F29E5">
              <w:rPr>
                <w:noProof/>
                <w:webHidden/>
              </w:rPr>
              <w:fldChar w:fldCharType="end"/>
            </w:r>
          </w:hyperlink>
        </w:p>
        <w:p w14:paraId="4C6956C4" w14:textId="6DEBD980"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74" w:history="1">
            <w:r w:rsidR="001F29E5" w:rsidRPr="00EF3B3A">
              <w:rPr>
                <w:rStyle w:val="Hyperkobling"/>
                <w:noProof/>
              </w:rPr>
              <w:t>2.</w:t>
            </w:r>
            <w:r w:rsidR="001F29E5">
              <w:rPr>
                <w:rFonts w:eastAsiaTheme="minorEastAsia" w:cstheme="minorBidi"/>
                <w:b w:val="0"/>
                <w:bCs w:val="0"/>
                <w:caps w:val="0"/>
                <w:noProof/>
                <w:u w:val="none"/>
                <w:lang w:eastAsia="nb-NO" w:bidi="ar-SA"/>
              </w:rPr>
              <w:tab/>
            </w:r>
            <w:r w:rsidR="001F29E5" w:rsidRPr="00EF3B3A">
              <w:rPr>
                <w:rStyle w:val="Hyperkobling"/>
                <w:noProof/>
              </w:rPr>
              <w:t>Resultater</w:t>
            </w:r>
            <w:r w:rsidR="001F29E5">
              <w:rPr>
                <w:noProof/>
                <w:webHidden/>
              </w:rPr>
              <w:tab/>
            </w:r>
            <w:r w:rsidR="001F29E5">
              <w:rPr>
                <w:noProof/>
                <w:webHidden/>
              </w:rPr>
              <w:fldChar w:fldCharType="begin"/>
            </w:r>
            <w:r w:rsidR="001F29E5">
              <w:rPr>
                <w:noProof/>
                <w:webHidden/>
              </w:rPr>
              <w:instrText xml:space="preserve"> PAGEREF _Toc153804974 \h </w:instrText>
            </w:r>
            <w:r w:rsidR="001F29E5">
              <w:rPr>
                <w:noProof/>
                <w:webHidden/>
              </w:rPr>
            </w:r>
            <w:r w:rsidR="001F29E5">
              <w:rPr>
                <w:noProof/>
                <w:webHidden/>
              </w:rPr>
              <w:fldChar w:fldCharType="separate"/>
            </w:r>
            <w:r w:rsidR="008D5588">
              <w:rPr>
                <w:noProof/>
                <w:webHidden/>
              </w:rPr>
              <w:t>7</w:t>
            </w:r>
            <w:r w:rsidR="001F29E5">
              <w:rPr>
                <w:noProof/>
                <w:webHidden/>
              </w:rPr>
              <w:fldChar w:fldCharType="end"/>
            </w:r>
          </w:hyperlink>
        </w:p>
        <w:p w14:paraId="0032806A" w14:textId="0D856ACE"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75" w:history="1">
            <w:r w:rsidR="001F29E5" w:rsidRPr="00EF3B3A">
              <w:rPr>
                <w:rStyle w:val="Hyperkobling"/>
                <w:noProof/>
              </w:rPr>
              <w:t>2.1.</w:t>
            </w:r>
            <w:r w:rsidR="001F29E5">
              <w:rPr>
                <w:rFonts w:eastAsiaTheme="minorEastAsia" w:cstheme="minorBidi"/>
                <w:b w:val="0"/>
                <w:bCs w:val="0"/>
                <w:smallCaps w:val="0"/>
                <w:noProof/>
                <w:lang w:eastAsia="nb-NO" w:bidi="ar-SA"/>
              </w:rPr>
              <w:tab/>
            </w:r>
            <w:r w:rsidR="001F29E5" w:rsidRPr="00EF3B3A">
              <w:rPr>
                <w:rStyle w:val="Hyperkobling"/>
                <w:noProof/>
              </w:rPr>
              <w:t>Kvalitetsindikatorer</w:t>
            </w:r>
            <w:r w:rsidR="001F29E5">
              <w:rPr>
                <w:noProof/>
                <w:webHidden/>
              </w:rPr>
              <w:tab/>
            </w:r>
            <w:r w:rsidR="001F29E5">
              <w:rPr>
                <w:noProof/>
                <w:webHidden/>
              </w:rPr>
              <w:fldChar w:fldCharType="begin"/>
            </w:r>
            <w:r w:rsidR="001F29E5">
              <w:rPr>
                <w:noProof/>
                <w:webHidden/>
              </w:rPr>
              <w:instrText xml:space="preserve"> PAGEREF _Toc153804975 \h </w:instrText>
            </w:r>
            <w:r w:rsidR="001F29E5">
              <w:rPr>
                <w:noProof/>
                <w:webHidden/>
              </w:rPr>
            </w:r>
            <w:r w:rsidR="001F29E5">
              <w:rPr>
                <w:noProof/>
                <w:webHidden/>
              </w:rPr>
              <w:fldChar w:fldCharType="separate"/>
            </w:r>
            <w:r w:rsidR="008D5588">
              <w:rPr>
                <w:noProof/>
                <w:webHidden/>
              </w:rPr>
              <w:t>7</w:t>
            </w:r>
            <w:r w:rsidR="001F29E5">
              <w:rPr>
                <w:noProof/>
                <w:webHidden/>
              </w:rPr>
              <w:fldChar w:fldCharType="end"/>
            </w:r>
          </w:hyperlink>
        </w:p>
        <w:p w14:paraId="2C750281" w14:textId="239B3E3F"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76" w:history="1">
            <w:r w:rsidR="001F29E5" w:rsidRPr="00EF3B3A">
              <w:rPr>
                <w:rStyle w:val="Hyperkobling"/>
                <w:noProof/>
              </w:rPr>
              <w:t>2.2.</w:t>
            </w:r>
            <w:r w:rsidR="001F29E5">
              <w:rPr>
                <w:rFonts w:eastAsiaTheme="minorEastAsia" w:cstheme="minorBidi"/>
                <w:b w:val="0"/>
                <w:bCs w:val="0"/>
                <w:smallCaps w:val="0"/>
                <w:noProof/>
                <w:lang w:eastAsia="nb-NO" w:bidi="ar-SA"/>
              </w:rPr>
              <w:tab/>
            </w:r>
            <w:r w:rsidR="001F29E5" w:rsidRPr="00EF3B3A">
              <w:rPr>
                <w:rStyle w:val="Hyperkobling"/>
                <w:noProof/>
              </w:rPr>
              <w:t>Pasientrapporterte data (PROM/PREM)</w:t>
            </w:r>
            <w:r w:rsidR="001F29E5">
              <w:rPr>
                <w:noProof/>
                <w:webHidden/>
              </w:rPr>
              <w:tab/>
            </w:r>
            <w:r w:rsidR="001F29E5">
              <w:rPr>
                <w:noProof/>
                <w:webHidden/>
              </w:rPr>
              <w:fldChar w:fldCharType="begin"/>
            </w:r>
            <w:r w:rsidR="001F29E5">
              <w:rPr>
                <w:noProof/>
                <w:webHidden/>
              </w:rPr>
              <w:instrText xml:space="preserve"> PAGEREF _Toc153804976 \h </w:instrText>
            </w:r>
            <w:r w:rsidR="001F29E5">
              <w:rPr>
                <w:noProof/>
                <w:webHidden/>
              </w:rPr>
            </w:r>
            <w:r w:rsidR="001F29E5">
              <w:rPr>
                <w:noProof/>
                <w:webHidden/>
              </w:rPr>
              <w:fldChar w:fldCharType="separate"/>
            </w:r>
            <w:r w:rsidR="008D5588">
              <w:rPr>
                <w:noProof/>
                <w:webHidden/>
              </w:rPr>
              <w:t>7</w:t>
            </w:r>
            <w:r w:rsidR="001F29E5">
              <w:rPr>
                <w:noProof/>
                <w:webHidden/>
              </w:rPr>
              <w:fldChar w:fldCharType="end"/>
            </w:r>
          </w:hyperlink>
        </w:p>
        <w:p w14:paraId="1FEDD7D9" w14:textId="124F3F1F"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77" w:history="1">
            <w:r w:rsidR="001F29E5" w:rsidRPr="00EF3B3A">
              <w:rPr>
                <w:rStyle w:val="Hyperkobling"/>
                <w:noProof/>
              </w:rPr>
              <w:t>2.3.</w:t>
            </w:r>
            <w:r w:rsidR="001F29E5">
              <w:rPr>
                <w:rFonts w:eastAsiaTheme="minorEastAsia" w:cstheme="minorBidi"/>
                <w:b w:val="0"/>
                <w:bCs w:val="0"/>
                <w:smallCaps w:val="0"/>
                <w:noProof/>
                <w:lang w:eastAsia="nb-NO" w:bidi="ar-SA"/>
              </w:rPr>
              <w:tab/>
            </w:r>
            <w:r w:rsidR="001F29E5" w:rsidRPr="00EF3B3A">
              <w:rPr>
                <w:rStyle w:val="Hyperkobling"/>
                <w:noProof/>
              </w:rPr>
              <w:t>Andre analyser</w:t>
            </w:r>
            <w:r w:rsidR="001F29E5">
              <w:rPr>
                <w:noProof/>
                <w:webHidden/>
              </w:rPr>
              <w:tab/>
            </w:r>
            <w:r w:rsidR="001F29E5">
              <w:rPr>
                <w:noProof/>
                <w:webHidden/>
              </w:rPr>
              <w:fldChar w:fldCharType="begin"/>
            </w:r>
            <w:r w:rsidR="001F29E5">
              <w:rPr>
                <w:noProof/>
                <w:webHidden/>
              </w:rPr>
              <w:instrText xml:space="preserve"> PAGEREF _Toc153804977 \h </w:instrText>
            </w:r>
            <w:r w:rsidR="001F29E5">
              <w:rPr>
                <w:noProof/>
                <w:webHidden/>
              </w:rPr>
            </w:r>
            <w:r w:rsidR="001F29E5">
              <w:rPr>
                <w:noProof/>
                <w:webHidden/>
              </w:rPr>
              <w:fldChar w:fldCharType="separate"/>
            </w:r>
            <w:r w:rsidR="008D5588">
              <w:rPr>
                <w:noProof/>
                <w:webHidden/>
              </w:rPr>
              <w:t>7</w:t>
            </w:r>
            <w:r w:rsidR="001F29E5">
              <w:rPr>
                <w:noProof/>
                <w:webHidden/>
              </w:rPr>
              <w:fldChar w:fldCharType="end"/>
            </w:r>
          </w:hyperlink>
        </w:p>
        <w:p w14:paraId="027E5E8D" w14:textId="651F4064"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78" w:history="1">
            <w:r w:rsidR="001F29E5" w:rsidRPr="00EF3B3A">
              <w:rPr>
                <w:rStyle w:val="Hyperkobling"/>
                <w:noProof/>
              </w:rPr>
              <w:t>3.</w:t>
            </w:r>
            <w:r w:rsidR="001F29E5">
              <w:rPr>
                <w:rFonts w:eastAsiaTheme="minorEastAsia" w:cstheme="minorBidi"/>
                <w:b w:val="0"/>
                <w:bCs w:val="0"/>
                <w:caps w:val="0"/>
                <w:noProof/>
                <w:u w:val="none"/>
                <w:lang w:eastAsia="nb-NO" w:bidi="ar-SA"/>
              </w:rPr>
              <w:tab/>
            </w:r>
            <w:r w:rsidR="001F29E5" w:rsidRPr="00EF3B3A">
              <w:rPr>
                <w:rStyle w:val="Hyperkobling"/>
                <w:noProof/>
              </w:rPr>
              <w:t>Registerbeskrivelse</w:t>
            </w:r>
            <w:r w:rsidR="001F29E5">
              <w:rPr>
                <w:noProof/>
                <w:webHidden/>
              </w:rPr>
              <w:tab/>
            </w:r>
            <w:r w:rsidR="001F29E5">
              <w:rPr>
                <w:noProof/>
                <w:webHidden/>
              </w:rPr>
              <w:fldChar w:fldCharType="begin"/>
            </w:r>
            <w:r w:rsidR="001F29E5">
              <w:rPr>
                <w:noProof/>
                <w:webHidden/>
              </w:rPr>
              <w:instrText xml:space="preserve"> PAGEREF _Toc153804978 \h </w:instrText>
            </w:r>
            <w:r w:rsidR="001F29E5">
              <w:rPr>
                <w:noProof/>
                <w:webHidden/>
              </w:rPr>
            </w:r>
            <w:r w:rsidR="001F29E5">
              <w:rPr>
                <w:noProof/>
                <w:webHidden/>
              </w:rPr>
              <w:fldChar w:fldCharType="separate"/>
            </w:r>
            <w:r w:rsidR="008D5588">
              <w:rPr>
                <w:noProof/>
                <w:webHidden/>
              </w:rPr>
              <w:t>9</w:t>
            </w:r>
            <w:r w:rsidR="001F29E5">
              <w:rPr>
                <w:noProof/>
                <w:webHidden/>
              </w:rPr>
              <w:fldChar w:fldCharType="end"/>
            </w:r>
          </w:hyperlink>
        </w:p>
        <w:p w14:paraId="44FDFBF9" w14:textId="528E69D0"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79" w:history="1">
            <w:r w:rsidR="001F29E5" w:rsidRPr="00EF3B3A">
              <w:rPr>
                <w:rStyle w:val="Hyperkobling"/>
                <w:noProof/>
              </w:rPr>
              <w:t>4.</w:t>
            </w:r>
            <w:r w:rsidR="001F29E5">
              <w:rPr>
                <w:rFonts w:eastAsiaTheme="minorEastAsia" w:cstheme="minorBidi"/>
                <w:b w:val="0"/>
                <w:bCs w:val="0"/>
                <w:caps w:val="0"/>
                <w:noProof/>
                <w:u w:val="none"/>
                <w:lang w:eastAsia="nb-NO" w:bidi="ar-SA"/>
              </w:rPr>
              <w:tab/>
            </w:r>
            <w:r w:rsidR="001F29E5" w:rsidRPr="00EF3B3A">
              <w:rPr>
                <w:rStyle w:val="Hyperkobling"/>
                <w:noProof/>
              </w:rPr>
              <w:t>Datakvalitet</w:t>
            </w:r>
            <w:r w:rsidR="001F29E5">
              <w:rPr>
                <w:noProof/>
                <w:webHidden/>
              </w:rPr>
              <w:tab/>
            </w:r>
            <w:r w:rsidR="001F29E5">
              <w:rPr>
                <w:noProof/>
                <w:webHidden/>
              </w:rPr>
              <w:fldChar w:fldCharType="begin"/>
            </w:r>
            <w:r w:rsidR="001F29E5">
              <w:rPr>
                <w:noProof/>
                <w:webHidden/>
              </w:rPr>
              <w:instrText xml:space="preserve"> PAGEREF _Toc153804979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5EB85480" w14:textId="4EA3894C"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80" w:history="1">
            <w:r w:rsidR="001F29E5" w:rsidRPr="00EF3B3A">
              <w:rPr>
                <w:rStyle w:val="Hyperkobling"/>
                <w:noProof/>
              </w:rPr>
              <w:t>4.1.</w:t>
            </w:r>
            <w:r w:rsidR="001F29E5">
              <w:rPr>
                <w:rFonts w:eastAsiaTheme="minorEastAsia" w:cstheme="minorBidi"/>
                <w:b w:val="0"/>
                <w:bCs w:val="0"/>
                <w:smallCaps w:val="0"/>
                <w:noProof/>
                <w:lang w:eastAsia="nb-NO" w:bidi="ar-SA"/>
              </w:rPr>
              <w:tab/>
            </w:r>
            <w:r w:rsidR="001F29E5" w:rsidRPr="00EF3B3A">
              <w:rPr>
                <w:rStyle w:val="Hyperkobling"/>
                <w:noProof/>
              </w:rPr>
              <w:t>Tilslutning og antall registreringer</w:t>
            </w:r>
            <w:r w:rsidR="001F29E5">
              <w:rPr>
                <w:noProof/>
                <w:webHidden/>
              </w:rPr>
              <w:tab/>
            </w:r>
            <w:r w:rsidR="001F29E5">
              <w:rPr>
                <w:noProof/>
                <w:webHidden/>
              </w:rPr>
              <w:fldChar w:fldCharType="begin"/>
            </w:r>
            <w:r w:rsidR="001F29E5">
              <w:rPr>
                <w:noProof/>
                <w:webHidden/>
              </w:rPr>
              <w:instrText xml:space="preserve"> PAGEREF _Toc153804980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608EA98F" w14:textId="3E5A7DE1"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81" w:history="1">
            <w:r w:rsidR="001F29E5" w:rsidRPr="00EF3B3A">
              <w:rPr>
                <w:rStyle w:val="Hyperkobling"/>
                <w:noProof/>
              </w:rPr>
              <w:t>4.2.</w:t>
            </w:r>
            <w:r w:rsidR="001F29E5">
              <w:rPr>
                <w:rFonts w:eastAsiaTheme="minorEastAsia" w:cstheme="minorBidi"/>
                <w:b w:val="0"/>
                <w:bCs w:val="0"/>
                <w:smallCaps w:val="0"/>
                <w:noProof/>
                <w:lang w:eastAsia="nb-NO" w:bidi="ar-SA"/>
              </w:rPr>
              <w:tab/>
            </w:r>
            <w:r w:rsidR="001F29E5" w:rsidRPr="00EF3B3A">
              <w:rPr>
                <w:rStyle w:val="Hyperkobling"/>
                <w:noProof/>
              </w:rPr>
              <w:t>Dekningsgrad og responsrate</w:t>
            </w:r>
            <w:r w:rsidR="001F29E5">
              <w:rPr>
                <w:noProof/>
                <w:webHidden/>
              </w:rPr>
              <w:tab/>
            </w:r>
            <w:r w:rsidR="001F29E5">
              <w:rPr>
                <w:noProof/>
                <w:webHidden/>
              </w:rPr>
              <w:fldChar w:fldCharType="begin"/>
            </w:r>
            <w:r w:rsidR="001F29E5">
              <w:rPr>
                <w:noProof/>
                <w:webHidden/>
              </w:rPr>
              <w:instrText xml:space="preserve"> PAGEREF _Toc153804981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5C0BC4D7" w14:textId="6B224ED9" w:rsidR="001F29E5" w:rsidRDefault="00E42F61">
          <w:pPr>
            <w:pStyle w:val="INNH3"/>
            <w:tabs>
              <w:tab w:val="left" w:pos="880"/>
              <w:tab w:val="right" w:pos="9062"/>
            </w:tabs>
            <w:rPr>
              <w:rFonts w:eastAsiaTheme="minorEastAsia" w:cstheme="minorBidi"/>
              <w:smallCaps w:val="0"/>
              <w:noProof/>
              <w:lang w:eastAsia="nb-NO" w:bidi="ar-SA"/>
            </w:rPr>
          </w:pPr>
          <w:hyperlink w:anchor="_Toc153804982" w:history="1">
            <w:r w:rsidR="001F29E5" w:rsidRPr="00EF3B3A">
              <w:rPr>
                <w:rStyle w:val="Hyperkobling"/>
                <w:noProof/>
              </w:rPr>
              <w:t>4.2.1.</w:t>
            </w:r>
            <w:r w:rsidR="001F29E5">
              <w:rPr>
                <w:rFonts w:eastAsiaTheme="minorEastAsia" w:cstheme="minorBidi"/>
                <w:smallCaps w:val="0"/>
                <w:noProof/>
                <w:lang w:eastAsia="nb-NO" w:bidi="ar-SA"/>
              </w:rPr>
              <w:tab/>
            </w:r>
            <w:r w:rsidR="001F29E5" w:rsidRPr="00EF3B3A">
              <w:rPr>
                <w:rStyle w:val="Hyperkobling"/>
                <w:noProof/>
              </w:rPr>
              <w:t>Metode for beregning av dekningsgrad</w:t>
            </w:r>
            <w:r w:rsidR="001F29E5">
              <w:rPr>
                <w:noProof/>
                <w:webHidden/>
              </w:rPr>
              <w:tab/>
            </w:r>
            <w:r w:rsidR="001F29E5">
              <w:rPr>
                <w:noProof/>
                <w:webHidden/>
              </w:rPr>
              <w:fldChar w:fldCharType="begin"/>
            </w:r>
            <w:r w:rsidR="001F29E5">
              <w:rPr>
                <w:noProof/>
                <w:webHidden/>
              </w:rPr>
              <w:instrText xml:space="preserve"> PAGEREF _Toc153804982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4A8B498A" w14:textId="5EEF049F" w:rsidR="001F29E5" w:rsidRDefault="00E42F61">
          <w:pPr>
            <w:pStyle w:val="INNH3"/>
            <w:tabs>
              <w:tab w:val="left" w:pos="880"/>
              <w:tab w:val="right" w:pos="9062"/>
            </w:tabs>
            <w:rPr>
              <w:rFonts w:eastAsiaTheme="minorEastAsia" w:cstheme="minorBidi"/>
              <w:smallCaps w:val="0"/>
              <w:noProof/>
              <w:lang w:eastAsia="nb-NO" w:bidi="ar-SA"/>
            </w:rPr>
          </w:pPr>
          <w:hyperlink w:anchor="_Toc153804983" w:history="1">
            <w:r w:rsidR="001F29E5" w:rsidRPr="00EF3B3A">
              <w:rPr>
                <w:rStyle w:val="Hyperkobling"/>
                <w:noProof/>
              </w:rPr>
              <w:t>4.2.2.</w:t>
            </w:r>
            <w:r w:rsidR="001F29E5">
              <w:rPr>
                <w:rFonts w:eastAsiaTheme="minorEastAsia" w:cstheme="minorBidi"/>
                <w:smallCaps w:val="0"/>
                <w:noProof/>
                <w:lang w:eastAsia="nb-NO" w:bidi="ar-SA"/>
              </w:rPr>
              <w:tab/>
            </w:r>
            <w:r w:rsidR="001F29E5" w:rsidRPr="00EF3B3A">
              <w:rPr>
                <w:rStyle w:val="Hyperkobling"/>
                <w:noProof/>
              </w:rPr>
              <w:t>Siste beregnede dekningsgrad</w:t>
            </w:r>
            <w:r w:rsidR="001F29E5">
              <w:rPr>
                <w:noProof/>
                <w:webHidden/>
              </w:rPr>
              <w:tab/>
            </w:r>
            <w:r w:rsidR="001F29E5">
              <w:rPr>
                <w:noProof/>
                <w:webHidden/>
              </w:rPr>
              <w:fldChar w:fldCharType="begin"/>
            </w:r>
            <w:r w:rsidR="001F29E5">
              <w:rPr>
                <w:noProof/>
                <w:webHidden/>
              </w:rPr>
              <w:instrText xml:space="preserve"> PAGEREF _Toc153804983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5C912060" w14:textId="64A3440A" w:rsidR="001F29E5" w:rsidRDefault="00E42F61">
          <w:pPr>
            <w:pStyle w:val="INNH3"/>
            <w:tabs>
              <w:tab w:val="left" w:pos="880"/>
              <w:tab w:val="right" w:pos="9062"/>
            </w:tabs>
            <w:rPr>
              <w:rFonts w:eastAsiaTheme="minorEastAsia" w:cstheme="minorBidi"/>
              <w:smallCaps w:val="0"/>
              <w:noProof/>
              <w:lang w:eastAsia="nb-NO" w:bidi="ar-SA"/>
            </w:rPr>
          </w:pPr>
          <w:hyperlink w:anchor="_Toc153804984" w:history="1">
            <w:r w:rsidR="001F29E5" w:rsidRPr="00EF3B3A">
              <w:rPr>
                <w:rStyle w:val="Hyperkobling"/>
                <w:noProof/>
              </w:rPr>
              <w:t>4.2.3.</w:t>
            </w:r>
            <w:r w:rsidR="001F29E5">
              <w:rPr>
                <w:rFonts w:eastAsiaTheme="minorEastAsia" w:cstheme="minorBidi"/>
                <w:smallCaps w:val="0"/>
                <w:noProof/>
                <w:lang w:eastAsia="nb-NO" w:bidi="ar-SA"/>
              </w:rPr>
              <w:tab/>
            </w:r>
            <w:r w:rsidR="001F29E5" w:rsidRPr="00EF3B3A">
              <w:rPr>
                <w:rStyle w:val="Hyperkobling"/>
                <w:noProof/>
              </w:rPr>
              <w:t>Responsrate for pasientrapporterte data</w:t>
            </w:r>
            <w:r w:rsidR="001F29E5">
              <w:rPr>
                <w:noProof/>
                <w:webHidden/>
              </w:rPr>
              <w:tab/>
            </w:r>
            <w:r w:rsidR="001F29E5">
              <w:rPr>
                <w:noProof/>
                <w:webHidden/>
              </w:rPr>
              <w:fldChar w:fldCharType="begin"/>
            </w:r>
            <w:r w:rsidR="001F29E5">
              <w:rPr>
                <w:noProof/>
                <w:webHidden/>
              </w:rPr>
              <w:instrText xml:space="preserve"> PAGEREF _Toc153804984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4693FCA2" w14:textId="5AE9C160"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85" w:history="1">
            <w:r w:rsidR="001F29E5" w:rsidRPr="00EF3B3A">
              <w:rPr>
                <w:rStyle w:val="Hyperkobling"/>
                <w:noProof/>
              </w:rPr>
              <w:t>4.3.</w:t>
            </w:r>
            <w:r w:rsidR="001F29E5">
              <w:rPr>
                <w:rFonts w:eastAsiaTheme="minorEastAsia" w:cstheme="minorBidi"/>
                <w:b w:val="0"/>
                <w:bCs w:val="0"/>
                <w:smallCaps w:val="0"/>
                <w:noProof/>
                <w:lang w:eastAsia="nb-NO" w:bidi="ar-SA"/>
              </w:rPr>
              <w:tab/>
            </w:r>
            <w:r w:rsidR="001F29E5" w:rsidRPr="00EF3B3A">
              <w:rPr>
                <w:rStyle w:val="Hyperkobling"/>
                <w:noProof/>
              </w:rPr>
              <w:t>Vurdering av datakvalitet</w:t>
            </w:r>
            <w:r w:rsidR="001F29E5">
              <w:rPr>
                <w:noProof/>
                <w:webHidden/>
              </w:rPr>
              <w:tab/>
            </w:r>
            <w:r w:rsidR="001F29E5">
              <w:rPr>
                <w:noProof/>
                <w:webHidden/>
              </w:rPr>
              <w:fldChar w:fldCharType="begin"/>
            </w:r>
            <w:r w:rsidR="001F29E5">
              <w:rPr>
                <w:noProof/>
                <w:webHidden/>
              </w:rPr>
              <w:instrText xml:space="preserve"> PAGEREF _Toc153804985 \h </w:instrText>
            </w:r>
            <w:r w:rsidR="001F29E5">
              <w:rPr>
                <w:noProof/>
                <w:webHidden/>
              </w:rPr>
            </w:r>
            <w:r w:rsidR="001F29E5">
              <w:rPr>
                <w:noProof/>
                <w:webHidden/>
              </w:rPr>
              <w:fldChar w:fldCharType="separate"/>
            </w:r>
            <w:r w:rsidR="008D5588">
              <w:rPr>
                <w:noProof/>
                <w:webHidden/>
              </w:rPr>
              <w:t>10</w:t>
            </w:r>
            <w:r w:rsidR="001F29E5">
              <w:rPr>
                <w:noProof/>
                <w:webHidden/>
              </w:rPr>
              <w:fldChar w:fldCharType="end"/>
            </w:r>
          </w:hyperlink>
        </w:p>
        <w:p w14:paraId="364FB30F" w14:textId="76AC489A"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86" w:history="1">
            <w:r w:rsidR="001F29E5" w:rsidRPr="00EF3B3A">
              <w:rPr>
                <w:rStyle w:val="Hyperkobling"/>
                <w:noProof/>
              </w:rPr>
              <w:t>5.</w:t>
            </w:r>
            <w:r w:rsidR="001F29E5">
              <w:rPr>
                <w:rFonts w:eastAsiaTheme="minorEastAsia" w:cstheme="minorBidi"/>
                <w:b w:val="0"/>
                <w:bCs w:val="0"/>
                <w:caps w:val="0"/>
                <w:noProof/>
                <w:u w:val="none"/>
                <w:lang w:eastAsia="nb-NO" w:bidi="ar-SA"/>
              </w:rPr>
              <w:tab/>
            </w:r>
            <w:r w:rsidR="001F29E5" w:rsidRPr="00EF3B3A">
              <w:rPr>
                <w:rStyle w:val="Hyperkobling"/>
                <w:noProof/>
              </w:rPr>
              <w:t>Pasientrettet kvalitetsforbedring</w:t>
            </w:r>
            <w:r w:rsidR="001F29E5">
              <w:rPr>
                <w:noProof/>
                <w:webHidden/>
              </w:rPr>
              <w:tab/>
            </w:r>
            <w:r w:rsidR="001F29E5">
              <w:rPr>
                <w:noProof/>
                <w:webHidden/>
              </w:rPr>
              <w:fldChar w:fldCharType="begin"/>
            </w:r>
            <w:r w:rsidR="001F29E5">
              <w:rPr>
                <w:noProof/>
                <w:webHidden/>
              </w:rPr>
              <w:instrText xml:space="preserve"> PAGEREF _Toc153804986 \h </w:instrText>
            </w:r>
            <w:r w:rsidR="001F29E5">
              <w:rPr>
                <w:noProof/>
                <w:webHidden/>
              </w:rPr>
            </w:r>
            <w:r w:rsidR="001F29E5">
              <w:rPr>
                <w:noProof/>
                <w:webHidden/>
              </w:rPr>
              <w:fldChar w:fldCharType="separate"/>
            </w:r>
            <w:r w:rsidR="008D5588">
              <w:rPr>
                <w:noProof/>
                <w:webHidden/>
              </w:rPr>
              <w:t>12</w:t>
            </w:r>
            <w:r w:rsidR="001F29E5">
              <w:rPr>
                <w:noProof/>
                <w:webHidden/>
              </w:rPr>
              <w:fldChar w:fldCharType="end"/>
            </w:r>
          </w:hyperlink>
        </w:p>
        <w:p w14:paraId="2A9528FB" w14:textId="668A0708"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87" w:history="1">
            <w:r w:rsidR="001F29E5" w:rsidRPr="00EF3B3A">
              <w:rPr>
                <w:rStyle w:val="Hyperkobling"/>
                <w:noProof/>
              </w:rPr>
              <w:t>5.1.</w:t>
            </w:r>
            <w:r w:rsidR="001F29E5">
              <w:rPr>
                <w:rFonts w:eastAsiaTheme="minorEastAsia" w:cstheme="minorBidi"/>
                <w:b w:val="0"/>
                <w:bCs w:val="0"/>
                <w:smallCaps w:val="0"/>
                <w:noProof/>
                <w:lang w:eastAsia="nb-NO" w:bidi="ar-SA"/>
              </w:rPr>
              <w:tab/>
            </w:r>
            <w:r w:rsidR="001F29E5" w:rsidRPr="00EF3B3A">
              <w:rPr>
                <w:rStyle w:val="Hyperkobling"/>
                <w:noProof/>
              </w:rPr>
              <w:t>Identifiserte forbedringsområder</w:t>
            </w:r>
            <w:r w:rsidR="001F29E5">
              <w:rPr>
                <w:noProof/>
                <w:webHidden/>
              </w:rPr>
              <w:tab/>
            </w:r>
            <w:r w:rsidR="001F29E5">
              <w:rPr>
                <w:noProof/>
                <w:webHidden/>
              </w:rPr>
              <w:fldChar w:fldCharType="begin"/>
            </w:r>
            <w:r w:rsidR="001F29E5">
              <w:rPr>
                <w:noProof/>
                <w:webHidden/>
              </w:rPr>
              <w:instrText xml:space="preserve"> PAGEREF _Toc153804987 \h </w:instrText>
            </w:r>
            <w:r w:rsidR="001F29E5">
              <w:rPr>
                <w:noProof/>
                <w:webHidden/>
              </w:rPr>
            </w:r>
            <w:r w:rsidR="001F29E5">
              <w:rPr>
                <w:noProof/>
                <w:webHidden/>
              </w:rPr>
              <w:fldChar w:fldCharType="separate"/>
            </w:r>
            <w:r w:rsidR="008D5588">
              <w:rPr>
                <w:noProof/>
                <w:webHidden/>
              </w:rPr>
              <w:t>12</w:t>
            </w:r>
            <w:r w:rsidR="001F29E5">
              <w:rPr>
                <w:noProof/>
                <w:webHidden/>
              </w:rPr>
              <w:fldChar w:fldCharType="end"/>
            </w:r>
          </w:hyperlink>
        </w:p>
        <w:p w14:paraId="3751F98E" w14:textId="2C28376D"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88" w:history="1">
            <w:r w:rsidR="001F29E5" w:rsidRPr="00EF3B3A">
              <w:rPr>
                <w:rStyle w:val="Hyperkobling"/>
                <w:noProof/>
              </w:rPr>
              <w:t>5.2.</w:t>
            </w:r>
            <w:r w:rsidR="001F29E5">
              <w:rPr>
                <w:rFonts w:eastAsiaTheme="minorEastAsia" w:cstheme="minorBidi"/>
                <w:b w:val="0"/>
                <w:bCs w:val="0"/>
                <w:smallCaps w:val="0"/>
                <w:noProof/>
                <w:lang w:eastAsia="nb-NO" w:bidi="ar-SA"/>
              </w:rPr>
              <w:tab/>
            </w:r>
            <w:r w:rsidR="001F29E5" w:rsidRPr="00EF3B3A">
              <w:rPr>
                <w:rStyle w:val="Hyperkobling"/>
                <w:noProof/>
              </w:rPr>
              <w:t>Igangsatte/utførte forbedringstiltak</w:t>
            </w:r>
            <w:r w:rsidR="001F29E5">
              <w:rPr>
                <w:noProof/>
                <w:webHidden/>
              </w:rPr>
              <w:tab/>
            </w:r>
            <w:r w:rsidR="001F29E5">
              <w:rPr>
                <w:noProof/>
                <w:webHidden/>
              </w:rPr>
              <w:fldChar w:fldCharType="begin"/>
            </w:r>
            <w:r w:rsidR="001F29E5">
              <w:rPr>
                <w:noProof/>
                <w:webHidden/>
              </w:rPr>
              <w:instrText xml:space="preserve"> PAGEREF _Toc153804988 \h </w:instrText>
            </w:r>
            <w:r w:rsidR="001F29E5">
              <w:rPr>
                <w:noProof/>
                <w:webHidden/>
              </w:rPr>
            </w:r>
            <w:r w:rsidR="001F29E5">
              <w:rPr>
                <w:noProof/>
                <w:webHidden/>
              </w:rPr>
              <w:fldChar w:fldCharType="separate"/>
            </w:r>
            <w:r w:rsidR="008D5588">
              <w:rPr>
                <w:noProof/>
                <w:webHidden/>
              </w:rPr>
              <w:t>12</w:t>
            </w:r>
            <w:r w:rsidR="001F29E5">
              <w:rPr>
                <w:noProof/>
                <w:webHidden/>
              </w:rPr>
              <w:fldChar w:fldCharType="end"/>
            </w:r>
          </w:hyperlink>
        </w:p>
        <w:p w14:paraId="5EDF844A" w14:textId="2AA9ECDC"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89" w:history="1">
            <w:r w:rsidR="001F29E5" w:rsidRPr="00EF3B3A">
              <w:rPr>
                <w:rStyle w:val="Hyperkobling"/>
                <w:noProof/>
              </w:rPr>
              <w:t>6.</w:t>
            </w:r>
            <w:r w:rsidR="001F29E5">
              <w:rPr>
                <w:rFonts w:eastAsiaTheme="minorEastAsia" w:cstheme="minorBidi"/>
                <w:b w:val="0"/>
                <w:bCs w:val="0"/>
                <w:caps w:val="0"/>
                <w:noProof/>
                <w:u w:val="none"/>
                <w:lang w:eastAsia="nb-NO" w:bidi="ar-SA"/>
              </w:rPr>
              <w:tab/>
            </w:r>
            <w:r w:rsidR="001F29E5" w:rsidRPr="00EF3B3A">
              <w:rPr>
                <w:rStyle w:val="Hyperkobling"/>
                <w:noProof/>
              </w:rPr>
              <w:t>Formidling av resultater</w:t>
            </w:r>
            <w:r w:rsidR="001F29E5">
              <w:rPr>
                <w:noProof/>
                <w:webHidden/>
              </w:rPr>
              <w:tab/>
            </w:r>
            <w:r w:rsidR="001F29E5">
              <w:rPr>
                <w:noProof/>
                <w:webHidden/>
              </w:rPr>
              <w:fldChar w:fldCharType="begin"/>
            </w:r>
            <w:r w:rsidR="001F29E5">
              <w:rPr>
                <w:noProof/>
                <w:webHidden/>
              </w:rPr>
              <w:instrText xml:space="preserve"> PAGEREF _Toc153804989 \h </w:instrText>
            </w:r>
            <w:r w:rsidR="001F29E5">
              <w:rPr>
                <w:noProof/>
                <w:webHidden/>
              </w:rPr>
            </w:r>
            <w:r w:rsidR="001F29E5">
              <w:rPr>
                <w:noProof/>
                <w:webHidden/>
              </w:rPr>
              <w:fldChar w:fldCharType="separate"/>
            </w:r>
            <w:r w:rsidR="008D5588">
              <w:rPr>
                <w:noProof/>
                <w:webHidden/>
              </w:rPr>
              <w:t>14</w:t>
            </w:r>
            <w:r w:rsidR="001F29E5">
              <w:rPr>
                <w:noProof/>
                <w:webHidden/>
              </w:rPr>
              <w:fldChar w:fldCharType="end"/>
            </w:r>
          </w:hyperlink>
        </w:p>
        <w:p w14:paraId="3FE30491" w14:textId="4A4B13C0"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90" w:history="1">
            <w:r w:rsidR="001F29E5" w:rsidRPr="00EF3B3A">
              <w:rPr>
                <w:rStyle w:val="Hyperkobling"/>
                <w:noProof/>
              </w:rPr>
              <w:t>7.</w:t>
            </w:r>
            <w:r w:rsidR="001F29E5">
              <w:rPr>
                <w:rFonts w:eastAsiaTheme="minorEastAsia" w:cstheme="minorBidi"/>
                <w:b w:val="0"/>
                <w:bCs w:val="0"/>
                <w:caps w:val="0"/>
                <w:noProof/>
                <w:u w:val="none"/>
                <w:lang w:eastAsia="nb-NO" w:bidi="ar-SA"/>
              </w:rPr>
              <w:tab/>
            </w:r>
            <w:r w:rsidR="001F29E5" w:rsidRPr="00EF3B3A">
              <w:rPr>
                <w:rStyle w:val="Hyperkobling"/>
                <w:noProof/>
              </w:rPr>
              <w:t>Samarbeid og forskning</w:t>
            </w:r>
            <w:r w:rsidR="001F29E5">
              <w:rPr>
                <w:noProof/>
                <w:webHidden/>
              </w:rPr>
              <w:tab/>
            </w:r>
            <w:r w:rsidR="001F29E5">
              <w:rPr>
                <w:noProof/>
                <w:webHidden/>
              </w:rPr>
              <w:fldChar w:fldCharType="begin"/>
            </w:r>
            <w:r w:rsidR="001F29E5">
              <w:rPr>
                <w:noProof/>
                <w:webHidden/>
              </w:rPr>
              <w:instrText xml:space="preserve"> PAGEREF _Toc153804990 \h </w:instrText>
            </w:r>
            <w:r w:rsidR="001F29E5">
              <w:rPr>
                <w:noProof/>
                <w:webHidden/>
              </w:rPr>
            </w:r>
            <w:r w:rsidR="001F29E5">
              <w:rPr>
                <w:noProof/>
                <w:webHidden/>
              </w:rPr>
              <w:fldChar w:fldCharType="separate"/>
            </w:r>
            <w:r w:rsidR="008D5588">
              <w:rPr>
                <w:noProof/>
                <w:webHidden/>
              </w:rPr>
              <w:t>15</w:t>
            </w:r>
            <w:r w:rsidR="001F29E5">
              <w:rPr>
                <w:noProof/>
                <w:webHidden/>
              </w:rPr>
              <w:fldChar w:fldCharType="end"/>
            </w:r>
          </w:hyperlink>
        </w:p>
        <w:p w14:paraId="033307EB" w14:textId="16287CC8"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91" w:history="1">
            <w:r w:rsidR="001F29E5" w:rsidRPr="00EF3B3A">
              <w:rPr>
                <w:rStyle w:val="Hyperkobling"/>
                <w:noProof/>
              </w:rPr>
              <w:t>7.1.</w:t>
            </w:r>
            <w:r w:rsidR="001F29E5">
              <w:rPr>
                <w:rFonts w:eastAsiaTheme="minorEastAsia" w:cstheme="minorBidi"/>
                <w:b w:val="0"/>
                <w:bCs w:val="0"/>
                <w:smallCaps w:val="0"/>
                <w:noProof/>
                <w:lang w:eastAsia="nb-NO" w:bidi="ar-SA"/>
              </w:rPr>
              <w:tab/>
            </w:r>
            <w:r w:rsidR="001F29E5" w:rsidRPr="00EF3B3A">
              <w:rPr>
                <w:rStyle w:val="Hyperkobling"/>
                <w:noProof/>
              </w:rPr>
              <w:t>Samarbeid med andre fagmiljøer og helse- og kvalitetsregistre</w:t>
            </w:r>
            <w:r w:rsidR="001F29E5">
              <w:rPr>
                <w:noProof/>
                <w:webHidden/>
              </w:rPr>
              <w:tab/>
            </w:r>
            <w:r w:rsidR="001F29E5">
              <w:rPr>
                <w:noProof/>
                <w:webHidden/>
              </w:rPr>
              <w:fldChar w:fldCharType="begin"/>
            </w:r>
            <w:r w:rsidR="001F29E5">
              <w:rPr>
                <w:noProof/>
                <w:webHidden/>
              </w:rPr>
              <w:instrText xml:space="preserve"> PAGEREF _Toc153804991 \h </w:instrText>
            </w:r>
            <w:r w:rsidR="001F29E5">
              <w:rPr>
                <w:noProof/>
                <w:webHidden/>
              </w:rPr>
            </w:r>
            <w:r w:rsidR="001F29E5">
              <w:rPr>
                <w:noProof/>
                <w:webHidden/>
              </w:rPr>
              <w:fldChar w:fldCharType="separate"/>
            </w:r>
            <w:r w:rsidR="008D5588">
              <w:rPr>
                <w:noProof/>
                <w:webHidden/>
              </w:rPr>
              <w:t>15</w:t>
            </w:r>
            <w:r w:rsidR="001F29E5">
              <w:rPr>
                <w:noProof/>
                <w:webHidden/>
              </w:rPr>
              <w:fldChar w:fldCharType="end"/>
            </w:r>
          </w:hyperlink>
        </w:p>
        <w:p w14:paraId="57C382A9" w14:textId="1BB4EA6F"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92" w:history="1">
            <w:r w:rsidR="001F29E5" w:rsidRPr="00EF3B3A">
              <w:rPr>
                <w:rStyle w:val="Hyperkobling"/>
                <w:noProof/>
              </w:rPr>
              <w:t>7.2.</w:t>
            </w:r>
            <w:r w:rsidR="001F29E5">
              <w:rPr>
                <w:rFonts w:eastAsiaTheme="minorEastAsia" w:cstheme="minorBidi"/>
                <w:b w:val="0"/>
                <w:bCs w:val="0"/>
                <w:smallCaps w:val="0"/>
                <w:noProof/>
                <w:lang w:eastAsia="nb-NO" w:bidi="ar-SA"/>
              </w:rPr>
              <w:tab/>
            </w:r>
            <w:r w:rsidR="001F29E5" w:rsidRPr="00EF3B3A">
              <w:rPr>
                <w:rStyle w:val="Hyperkobling"/>
                <w:noProof/>
              </w:rPr>
              <w:t>Datautleveringer fra registeret</w:t>
            </w:r>
            <w:r w:rsidR="001F29E5">
              <w:rPr>
                <w:noProof/>
                <w:webHidden/>
              </w:rPr>
              <w:tab/>
            </w:r>
            <w:r w:rsidR="001F29E5">
              <w:rPr>
                <w:noProof/>
                <w:webHidden/>
              </w:rPr>
              <w:fldChar w:fldCharType="begin"/>
            </w:r>
            <w:r w:rsidR="001F29E5">
              <w:rPr>
                <w:noProof/>
                <w:webHidden/>
              </w:rPr>
              <w:instrText xml:space="preserve"> PAGEREF _Toc153804992 \h </w:instrText>
            </w:r>
            <w:r w:rsidR="001F29E5">
              <w:rPr>
                <w:noProof/>
                <w:webHidden/>
              </w:rPr>
            </w:r>
            <w:r w:rsidR="001F29E5">
              <w:rPr>
                <w:noProof/>
                <w:webHidden/>
              </w:rPr>
              <w:fldChar w:fldCharType="separate"/>
            </w:r>
            <w:r w:rsidR="008D5588">
              <w:rPr>
                <w:noProof/>
                <w:webHidden/>
              </w:rPr>
              <w:t>15</w:t>
            </w:r>
            <w:r w:rsidR="001F29E5">
              <w:rPr>
                <w:noProof/>
                <w:webHidden/>
              </w:rPr>
              <w:fldChar w:fldCharType="end"/>
            </w:r>
          </w:hyperlink>
        </w:p>
        <w:p w14:paraId="02786165" w14:textId="37140716"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93" w:history="1">
            <w:r w:rsidR="001F29E5" w:rsidRPr="00EF3B3A">
              <w:rPr>
                <w:rStyle w:val="Hyperkobling"/>
                <w:noProof/>
              </w:rPr>
              <w:t>7.3.</w:t>
            </w:r>
            <w:r w:rsidR="001F29E5">
              <w:rPr>
                <w:rFonts w:eastAsiaTheme="minorEastAsia" w:cstheme="minorBidi"/>
                <w:b w:val="0"/>
                <w:bCs w:val="0"/>
                <w:smallCaps w:val="0"/>
                <w:noProof/>
                <w:lang w:eastAsia="nb-NO" w:bidi="ar-SA"/>
              </w:rPr>
              <w:tab/>
            </w:r>
            <w:r w:rsidR="001F29E5" w:rsidRPr="00EF3B3A">
              <w:rPr>
                <w:rStyle w:val="Hyperkobling"/>
                <w:noProof/>
              </w:rPr>
              <w:t>Vitenskapelige artikler</w:t>
            </w:r>
            <w:r w:rsidR="001F29E5">
              <w:rPr>
                <w:noProof/>
                <w:webHidden/>
              </w:rPr>
              <w:tab/>
            </w:r>
            <w:r w:rsidR="001F29E5">
              <w:rPr>
                <w:noProof/>
                <w:webHidden/>
              </w:rPr>
              <w:fldChar w:fldCharType="begin"/>
            </w:r>
            <w:r w:rsidR="001F29E5">
              <w:rPr>
                <w:noProof/>
                <w:webHidden/>
              </w:rPr>
              <w:instrText xml:space="preserve"> PAGEREF _Toc153804993 \h </w:instrText>
            </w:r>
            <w:r w:rsidR="001F29E5">
              <w:rPr>
                <w:noProof/>
                <w:webHidden/>
              </w:rPr>
            </w:r>
            <w:r w:rsidR="001F29E5">
              <w:rPr>
                <w:noProof/>
                <w:webHidden/>
              </w:rPr>
              <w:fldChar w:fldCharType="separate"/>
            </w:r>
            <w:r w:rsidR="008D5588">
              <w:rPr>
                <w:noProof/>
                <w:webHidden/>
              </w:rPr>
              <w:t>15</w:t>
            </w:r>
            <w:r w:rsidR="001F29E5">
              <w:rPr>
                <w:noProof/>
                <w:webHidden/>
              </w:rPr>
              <w:fldChar w:fldCharType="end"/>
            </w:r>
          </w:hyperlink>
        </w:p>
        <w:p w14:paraId="5F3D1B8F" w14:textId="141F6791"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94" w:history="1">
            <w:r w:rsidR="001F29E5" w:rsidRPr="00EF3B3A">
              <w:rPr>
                <w:rStyle w:val="Hyperkobling"/>
                <w:noProof/>
              </w:rPr>
              <w:t>8.</w:t>
            </w:r>
            <w:r w:rsidR="001F29E5">
              <w:rPr>
                <w:rFonts w:eastAsiaTheme="minorEastAsia" w:cstheme="minorBidi"/>
                <w:b w:val="0"/>
                <w:bCs w:val="0"/>
                <w:caps w:val="0"/>
                <w:noProof/>
                <w:u w:val="none"/>
                <w:lang w:eastAsia="nb-NO" w:bidi="ar-SA"/>
              </w:rPr>
              <w:tab/>
            </w:r>
            <w:r w:rsidR="001F29E5" w:rsidRPr="00EF3B3A">
              <w:rPr>
                <w:rStyle w:val="Hyperkobling"/>
                <w:noProof/>
              </w:rPr>
              <w:t>Referanser til vurdering av stadium</w:t>
            </w:r>
            <w:r w:rsidR="001F29E5">
              <w:rPr>
                <w:noProof/>
                <w:webHidden/>
              </w:rPr>
              <w:tab/>
            </w:r>
            <w:r w:rsidR="001F29E5">
              <w:rPr>
                <w:noProof/>
                <w:webHidden/>
              </w:rPr>
              <w:fldChar w:fldCharType="begin"/>
            </w:r>
            <w:r w:rsidR="001F29E5">
              <w:rPr>
                <w:noProof/>
                <w:webHidden/>
              </w:rPr>
              <w:instrText xml:space="preserve"> PAGEREF _Toc153804994 \h </w:instrText>
            </w:r>
            <w:r w:rsidR="001F29E5">
              <w:rPr>
                <w:noProof/>
                <w:webHidden/>
              </w:rPr>
            </w:r>
            <w:r w:rsidR="001F29E5">
              <w:rPr>
                <w:noProof/>
                <w:webHidden/>
              </w:rPr>
              <w:fldChar w:fldCharType="separate"/>
            </w:r>
            <w:r w:rsidR="008D5588">
              <w:rPr>
                <w:noProof/>
                <w:webHidden/>
              </w:rPr>
              <w:t>17</w:t>
            </w:r>
            <w:r w:rsidR="001F29E5">
              <w:rPr>
                <w:noProof/>
                <w:webHidden/>
              </w:rPr>
              <w:fldChar w:fldCharType="end"/>
            </w:r>
          </w:hyperlink>
        </w:p>
        <w:p w14:paraId="46571BD0" w14:textId="67A9DE31"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95" w:history="1">
            <w:r w:rsidR="001F29E5" w:rsidRPr="00EF3B3A">
              <w:rPr>
                <w:rStyle w:val="Hyperkobling"/>
                <w:noProof/>
              </w:rPr>
              <w:t>8.1.</w:t>
            </w:r>
            <w:r w:rsidR="001F29E5">
              <w:rPr>
                <w:rFonts w:eastAsiaTheme="minorEastAsia" w:cstheme="minorBidi"/>
                <w:b w:val="0"/>
                <w:bCs w:val="0"/>
                <w:smallCaps w:val="0"/>
                <w:noProof/>
                <w:lang w:eastAsia="nb-NO" w:bidi="ar-SA"/>
              </w:rPr>
              <w:tab/>
            </w:r>
            <w:r w:rsidR="001F29E5" w:rsidRPr="00EF3B3A">
              <w:rPr>
                <w:rStyle w:val="Hyperkobling"/>
                <w:noProof/>
              </w:rPr>
              <w:t>Vurderingspunkter</w:t>
            </w:r>
            <w:r w:rsidR="001F29E5">
              <w:rPr>
                <w:noProof/>
                <w:webHidden/>
              </w:rPr>
              <w:tab/>
            </w:r>
            <w:r w:rsidR="001F29E5">
              <w:rPr>
                <w:noProof/>
                <w:webHidden/>
              </w:rPr>
              <w:fldChar w:fldCharType="begin"/>
            </w:r>
            <w:r w:rsidR="001F29E5">
              <w:rPr>
                <w:noProof/>
                <w:webHidden/>
              </w:rPr>
              <w:instrText xml:space="preserve"> PAGEREF _Toc153804995 \h </w:instrText>
            </w:r>
            <w:r w:rsidR="001F29E5">
              <w:rPr>
                <w:noProof/>
                <w:webHidden/>
              </w:rPr>
            </w:r>
            <w:r w:rsidR="001F29E5">
              <w:rPr>
                <w:noProof/>
                <w:webHidden/>
              </w:rPr>
              <w:fldChar w:fldCharType="separate"/>
            </w:r>
            <w:r w:rsidR="008D5588">
              <w:rPr>
                <w:noProof/>
                <w:webHidden/>
              </w:rPr>
              <w:t>17</w:t>
            </w:r>
            <w:r w:rsidR="001F29E5">
              <w:rPr>
                <w:noProof/>
                <w:webHidden/>
              </w:rPr>
              <w:fldChar w:fldCharType="end"/>
            </w:r>
          </w:hyperlink>
        </w:p>
        <w:p w14:paraId="16D2C365" w14:textId="629E8260"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96" w:history="1">
            <w:r w:rsidR="001F29E5" w:rsidRPr="00EF3B3A">
              <w:rPr>
                <w:rStyle w:val="Hyperkobling"/>
                <w:noProof/>
              </w:rPr>
              <w:t>9.</w:t>
            </w:r>
            <w:r w:rsidR="001F29E5">
              <w:rPr>
                <w:rFonts w:eastAsiaTheme="minorEastAsia" w:cstheme="minorBidi"/>
                <w:b w:val="0"/>
                <w:bCs w:val="0"/>
                <w:caps w:val="0"/>
                <w:noProof/>
                <w:u w:val="none"/>
                <w:lang w:eastAsia="nb-NO" w:bidi="ar-SA"/>
              </w:rPr>
              <w:tab/>
            </w:r>
            <w:r w:rsidR="001F29E5" w:rsidRPr="00EF3B3A">
              <w:rPr>
                <w:rStyle w:val="Hyperkobling"/>
                <w:noProof/>
              </w:rPr>
              <w:t>utvikling av registeret</w:t>
            </w:r>
            <w:r w:rsidR="001F29E5">
              <w:rPr>
                <w:noProof/>
                <w:webHidden/>
              </w:rPr>
              <w:tab/>
            </w:r>
            <w:r w:rsidR="001F29E5">
              <w:rPr>
                <w:noProof/>
                <w:webHidden/>
              </w:rPr>
              <w:fldChar w:fldCharType="begin"/>
            </w:r>
            <w:r w:rsidR="001F29E5">
              <w:rPr>
                <w:noProof/>
                <w:webHidden/>
              </w:rPr>
              <w:instrText xml:space="preserve"> PAGEREF _Toc153804996 \h </w:instrText>
            </w:r>
            <w:r w:rsidR="001F29E5">
              <w:rPr>
                <w:noProof/>
                <w:webHidden/>
              </w:rPr>
            </w:r>
            <w:r w:rsidR="001F29E5">
              <w:rPr>
                <w:noProof/>
                <w:webHidden/>
              </w:rPr>
              <w:fldChar w:fldCharType="separate"/>
            </w:r>
            <w:r w:rsidR="008D5588">
              <w:rPr>
                <w:noProof/>
                <w:webHidden/>
              </w:rPr>
              <w:t>19</w:t>
            </w:r>
            <w:r w:rsidR="001F29E5">
              <w:rPr>
                <w:noProof/>
                <w:webHidden/>
              </w:rPr>
              <w:fldChar w:fldCharType="end"/>
            </w:r>
          </w:hyperlink>
        </w:p>
        <w:p w14:paraId="2E9EC273" w14:textId="7265D083"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97" w:history="1">
            <w:r w:rsidR="001F29E5" w:rsidRPr="00EF3B3A">
              <w:rPr>
                <w:rStyle w:val="Hyperkobling"/>
                <w:noProof/>
              </w:rPr>
              <w:t>9.1.</w:t>
            </w:r>
            <w:r w:rsidR="001F29E5">
              <w:rPr>
                <w:rFonts w:eastAsiaTheme="minorEastAsia" w:cstheme="minorBidi"/>
                <w:b w:val="0"/>
                <w:bCs w:val="0"/>
                <w:smallCaps w:val="0"/>
                <w:noProof/>
                <w:lang w:eastAsia="nb-NO" w:bidi="ar-SA"/>
              </w:rPr>
              <w:tab/>
            </w:r>
            <w:r w:rsidR="001F29E5" w:rsidRPr="00EF3B3A">
              <w:rPr>
                <w:rStyle w:val="Hyperkobling"/>
                <w:noProof/>
              </w:rPr>
              <w:t>Registerets oppfølging av fjorårets vurdering fra ekspertgruppen</w:t>
            </w:r>
            <w:r w:rsidR="001F29E5">
              <w:rPr>
                <w:noProof/>
                <w:webHidden/>
              </w:rPr>
              <w:tab/>
            </w:r>
            <w:r w:rsidR="001F29E5">
              <w:rPr>
                <w:noProof/>
                <w:webHidden/>
              </w:rPr>
              <w:fldChar w:fldCharType="begin"/>
            </w:r>
            <w:r w:rsidR="001F29E5">
              <w:rPr>
                <w:noProof/>
                <w:webHidden/>
              </w:rPr>
              <w:instrText xml:space="preserve"> PAGEREF _Toc153804997 \h </w:instrText>
            </w:r>
            <w:r w:rsidR="001F29E5">
              <w:rPr>
                <w:noProof/>
                <w:webHidden/>
              </w:rPr>
            </w:r>
            <w:r w:rsidR="001F29E5">
              <w:rPr>
                <w:noProof/>
                <w:webHidden/>
              </w:rPr>
              <w:fldChar w:fldCharType="separate"/>
            </w:r>
            <w:r w:rsidR="008D5588">
              <w:rPr>
                <w:noProof/>
                <w:webHidden/>
              </w:rPr>
              <w:t>19</w:t>
            </w:r>
            <w:r w:rsidR="001F29E5">
              <w:rPr>
                <w:noProof/>
                <w:webHidden/>
              </w:rPr>
              <w:fldChar w:fldCharType="end"/>
            </w:r>
          </w:hyperlink>
        </w:p>
        <w:p w14:paraId="1B967791" w14:textId="7683B77F" w:rsidR="001F29E5" w:rsidRDefault="00E42F61">
          <w:pPr>
            <w:pStyle w:val="INNH2"/>
            <w:tabs>
              <w:tab w:val="left" w:pos="660"/>
              <w:tab w:val="right" w:pos="9062"/>
            </w:tabs>
            <w:rPr>
              <w:rFonts w:eastAsiaTheme="minorEastAsia" w:cstheme="minorBidi"/>
              <w:b w:val="0"/>
              <w:bCs w:val="0"/>
              <w:smallCaps w:val="0"/>
              <w:noProof/>
              <w:lang w:eastAsia="nb-NO" w:bidi="ar-SA"/>
            </w:rPr>
          </w:pPr>
          <w:hyperlink w:anchor="_Toc153804998" w:history="1">
            <w:r w:rsidR="001F29E5" w:rsidRPr="00EF3B3A">
              <w:rPr>
                <w:rStyle w:val="Hyperkobling"/>
                <w:noProof/>
              </w:rPr>
              <w:t>9.2.</w:t>
            </w:r>
            <w:r w:rsidR="001F29E5">
              <w:rPr>
                <w:rFonts w:eastAsiaTheme="minorEastAsia" w:cstheme="minorBidi"/>
                <w:b w:val="0"/>
                <w:bCs w:val="0"/>
                <w:smallCaps w:val="0"/>
                <w:noProof/>
                <w:lang w:eastAsia="nb-NO" w:bidi="ar-SA"/>
              </w:rPr>
              <w:tab/>
            </w:r>
            <w:r w:rsidR="001F29E5" w:rsidRPr="00EF3B3A">
              <w:rPr>
                <w:rStyle w:val="Hyperkobling"/>
                <w:noProof/>
              </w:rPr>
              <w:t>Planer og behov</w:t>
            </w:r>
            <w:r w:rsidR="001F29E5">
              <w:rPr>
                <w:noProof/>
                <w:webHidden/>
              </w:rPr>
              <w:tab/>
            </w:r>
            <w:r w:rsidR="001F29E5">
              <w:rPr>
                <w:noProof/>
                <w:webHidden/>
              </w:rPr>
              <w:fldChar w:fldCharType="begin"/>
            </w:r>
            <w:r w:rsidR="001F29E5">
              <w:rPr>
                <w:noProof/>
                <w:webHidden/>
              </w:rPr>
              <w:instrText xml:space="preserve"> PAGEREF _Toc153804998 \h </w:instrText>
            </w:r>
            <w:r w:rsidR="001F29E5">
              <w:rPr>
                <w:noProof/>
                <w:webHidden/>
              </w:rPr>
            </w:r>
            <w:r w:rsidR="001F29E5">
              <w:rPr>
                <w:noProof/>
                <w:webHidden/>
              </w:rPr>
              <w:fldChar w:fldCharType="separate"/>
            </w:r>
            <w:r w:rsidR="008D5588">
              <w:rPr>
                <w:noProof/>
                <w:webHidden/>
              </w:rPr>
              <w:t>19</w:t>
            </w:r>
            <w:r w:rsidR="001F29E5">
              <w:rPr>
                <w:noProof/>
                <w:webHidden/>
              </w:rPr>
              <w:fldChar w:fldCharType="end"/>
            </w:r>
          </w:hyperlink>
        </w:p>
        <w:p w14:paraId="7675BB95" w14:textId="08E0300C" w:rsidR="001F29E5" w:rsidRDefault="00E42F61">
          <w:pPr>
            <w:pStyle w:val="INNH1"/>
            <w:tabs>
              <w:tab w:val="left" w:pos="660"/>
              <w:tab w:val="right" w:pos="9062"/>
            </w:tabs>
            <w:rPr>
              <w:rFonts w:eastAsiaTheme="minorEastAsia" w:cstheme="minorBidi"/>
              <w:b w:val="0"/>
              <w:bCs w:val="0"/>
              <w:caps w:val="0"/>
              <w:noProof/>
              <w:u w:val="none"/>
              <w:lang w:eastAsia="nb-NO" w:bidi="ar-SA"/>
            </w:rPr>
          </w:pPr>
          <w:hyperlink w:anchor="_Toc153804999" w:history="1">
            <w:r w:rsidR="001F29E5" w:rsidRPr="00EF3B3A">
              <w:rPr>
                <w:rStyle w:val="Hyperkobling"/>
                <w:noProof/>
              </w:rPr>
              <w:t>10.</w:t>
            </w:r>
            <w:r w:rsidR="001F29E5">
              <w:rPr>
                <w:rFonts w:eastAsiaTheme="minorEastAsia" w:cstheme="minorBidi"/>
                <w:b w:val="0"/>
                <w:bCs w:val="0"/>
                <w:caps w:val="0"/>
                <w:noProof/>
                <w:u w:val="none"/>
                <w:lang w:eastAsia="nb-NO" w:bidi="ar-SA"/>
              </w:rPr>
              <w:tab/>
            </w:r>
            <w:r w:rsidR="001F29E5" w:rsidRPr="00EF3B3A">
              <w:rPr>
                <w:rStyle w:val="Hyperkobling"/>
                <w:noProof/>
              </w:rPr>
              <w:t>Litteratur</w:t>
            </w:r>
            <w:r w:rsidR="001F29E5">
              <w:rPr>
                <w:noProof/>
                <w:webHidden/>
              </w:rPr>
              <w:tab/>
            </w:r>
            <w:r w:rsidR="001F29E5">
              <w:rPr>
                <w:noProof/>
                <w:webHidden/>
              </w:rPr>
              <w:fldChar w:fldCharType="begin"/>
            </w:r>
            <w:r w:rsidR="001F29E5">
              <w:rPr>
                <w:noProof/>
                <w:webHidden/>
              </w:rPr>
              <w:instrText xml:space="preserve"> PAGEREF _Toc153804999 \h </w:instrText>
            </w:r>
            <w:r w:rsidR="001F29E5">
              <w:rPr>
                <w:noProof/>
                <w:webHidden/>
              </w:rPr>
            </w:r>
            <w:r w:rsidR="001F29E5">
              <w:rPr>
                <w:noProof/>
                <w:webHidden/>
              </w:rPr>
              <w:fldChar w:fldCharType="separate"/>
            </w:r>
            <w:r w:rsidR="008D5588">
              <w:rPr>
                <w:noProof/>
                <w:webHidden/>
              </w:rPr>
              <w:t>21</w:t>
            </w:r>
            <w:r w:rsidR="001F29E5">
              <w:rPr>
                <w:noProof/>
                <w:webHidden/>
              </w:rPr>
              <w:fldChar w:fldCharType="end"/>
            </w:r>
          </w:hyperlink>
        </w:p>
        <w:p w14:paraId="1DAA2F07" w14:textId="77777777" w:rsidR="00A63725" w:rsidRDefault="001F29E5">
          <w:r>
            <w:rPr>
              <w:rFonts w:asciiTheme="minorHAnsi" w:hAnsiTheme="minorHAnsi" w:cstheme="minorHAnsi"/>
              <w:b/>
              <w:bCs/>
              <w:caps/>
              <w:sz w:val="22"/>
              <w:szCs w:val="22"/>
              <w:u w:val="single"/>
            </w:rPr>
            <w:fldChar w:fldCharType="end"/>
          </w:r>
        </w:p>
      </w:sdtContent>
    </w:sdt>
    <w:p w14:paraId="24DAE89A" w14:textId="77777777" w:rsidR="009610A0" w:rsidRDefault="009610A0">
      <w:pPr>
        <w:widowControl/>
        <w:suppressAutoHyphens w:val="0"/>
        <w:spacing w:after="160" w:line="259" w:lineRule="auto"/>
        <w:rPr>
          <w:rFonts w:asciiTheme="minorHAnsi" w:hAnsiTheme="minorHAnsi" w:cstheme="minorHAnsi"/>
        </w:rPr>
      </w:pPr>
    </w:p>
    <w:p w14:paraId="7D1A133D" w14:textId="77777777" w:rsidR="009610A0" w:rsidRDefault="009610A0">
      <w:pPr>
        <w:widowControl/>
        <w:suppressAutoHyphens w:val="0"/>
        <w:spacing w:after="160" w:line="259" w:lineRule="auto"/>
        <w:rPr>
          <w:rFonts w:asciiTheme="minorHAnsi" w:hAnsiTheme="minorHAnsi" w:cstheme="minorHAnsi"/>
        </w:rPr>
      </w:pPr>
    </w:p>
    <w:p w14:paraId="6C610D4F" w14:textId="77777777" w:rsidR="009610A0" w:rsidRPr="00AE230D" w:rsidRDefault="009610A0" w:rsidP="009610A0">
      <w:pPr>
        <w:widowControl/>
        <w:suppressAutoHyphens w:val="0"/>
        <w:spacing w:after="160" w:line="259" w:lineRule="auto"/>
        <w:rPr>
          <w:rFonts w:asciiTheme="majorHAnsi" w:hAnsiTheme="majorHAnsi" w:cstheme="majorHAnsi"/>
          <w:b/>
          <w:bCs/>
          <w:color w:val="2E74B5"/>
          <w:sz w:val="28"/>
          <w:szCs w:val="32"/>
        </w:rPr>
      </w:pPr>
      <w:r w:rsidRPr="00AE230D">
        <w:rPr>
          <w:rFonts w:asciiTheme="majorHAnsi" w:hAnsiTheme="majorHAnsi" w:cstheme="majorHAnsi"/>
          <w:b/>
          <w:bCs/>
          <w:color w:val="2E74B5"/>
          <w:sz w:val="28"/>
          <w:szCs w:val="32"/>
        </w:rPr>
        <w:t>Forkortelser brukt i rapporten</w:t>
      </w:r>
    </w:p>
    <w:p w14:paraId="62487D2B" w14:textId="77777777" w:rsidR="009610A0" w:rsidRDefault="009610A0" w:rsidP="009610A0"/>
    <w:p w14:paraId="11F6C300" w14:textId="77777777" w:rsidR="009610A0" w:rsidRDefault="009610A0" w:rsidP="009610A0"/>
    <w:tbl>
      <w:tblPr>
        <w:tblStyle w:val="Tabellrutenett"/>
        <w:tblW w:w="5000" w:type="pct"/>
        <w:tblLook w:val="04A0" w:firstRow="1" w:lastRow="0" w:firstColumn="1" w:lastColumn="0" w:noHBand="0" w:noVBand="1"/>
      </w:tblPr>
      <w:tblGrid>
        <w:gridCol w:w="3113"/>
        <w:gridCol w:w="5949"/>
      </w:tblGrid>
      <w:tr w:rsidR="009610A0" w:rsidRPr="009610A0" w14:paraId="3211B93E" w14:textId="77777777" w:rsidTr="001F29E5">
        <w:trPr>
          <w:trHeight w:val="333"/>
        </w:trPr>
        <w:tc>
          <w:tcPr>
            <w:tcW w:w="3114" w:type="dxa"/>
          </w:tcPr>
          <w:p w14:paraId="42A38B73" w14:textId="77777777" w:rsidR="009610A0" w:rsidRPr="009610A0" w:rsidRDefault="009610A0" w:rsidP="00900770">
            <w:pPr>
              <w:rPr>
                <w:rFonts w:asciiTheme="minorHAnsi" w:hAnsiTheme="minorHAnsi" w:cstheme="minorHAnsi"/>
                <w:sz w:val="22"/>
              </w:rPr>
            </w:pPr>
            <w:r w:rsidRPr="009610A0">
              <w:rPr>
                <w:rFonts w:asciiTheme="minorHAnsi" w:hAnsiTheme="minorHAnsi" w:cstheme="minorHAnsi"/>
                <w:sz w:val="22"/>
              </w:rPr>
              <w:t>Forkortelser</w:t>
            </w:r>
          </w:p>
        </w:tc>
        <w:tc>
          <w:tcPr>
            <w:tcW w:w="5952" w:type="dxa"/>
          </w:tcPr>
          <w:p w14:paraId="17299A50" w14:textId="77777777" w:rsidR="009610A0" w:rsidRPr="009610A0" w:rsidRDefault="009610A0" w:rsidP="00900770">
            <w:pPr>
              <w:rPr>
                <w:rFonts w:asciiTheme="minorHAnsi" w:hAnsiTheme="minorHAnsi" w:cstheme="minorHAnsi"/>
                <w:sz w:val="22"/>
              </w:rPr>
            </w:pPr>
            <w:r w:rsidRPr="009610A0">
              <w:rPr>
                <w:rFonts w:asciiTheme="minorHAnsi" w:hAnsiTheme="minorHAnsi" w:cstheme="minorHAnsi"/>
                <w:sz w:val="22"/>
              </w:rPr>
              <w:t>Forklaringer</w:t>
            </w:r>
          </w:p>
        </w:tc>
      </w:tr>
      <w:tr w:rsidR="009610A0" w:rsidRPr="009610A0" w14:paraId="6E9225BB" w14:textId="77777777" w:rsidTr="001F29E5">
        <w:trPr>
          <w:trHeight w:val="333"/>
        </w:trPr>
        <w:tc>
          <w:tcPr>
            <w:tcW w:w="3114" w:type="dxa"/>
          </w:tcPr>
          <w:p w14:paraId="6CFC529E" w14:textId="77777777" w:rsidR="009610A0" w:rsidRPr="009610A0" w:rsidRDefault="009610A0" w:rsidP="00900770">
            <w:pPr>
              <w:rPr>
                <w:rFonts w:asciiTheme="minorHAnsi" w:hAnsiTheme="minorHAnsi" w:cstheme="minorHAnsi"/>
                <w:sz w:val="22"/>
              </w:rPr>
            </w:pPr>
          </w:p>
        </w:tc>
        <w:tc>
          <w:tcPr>
            <w:tcW w:w="5952" w:type="dxa"/>
          </w:tcPr>
          <w:p w14:paraId="26FA6219" w14:textId="77777777" w:rsidR="009610A0" w:rsidRPr="009610A0" w:rsidRDefault="009610A0" w:rsidP="00900770">
            <w:pPr>
              <w:rPr>
                <w:rFonts w:asciiTheme="minorHAnsi" w:hAnsiTheme="minorHAnsi" w:cstheme="minorHAnsi"/>
                <w:sz w:val="22"/>
              </w:rPr>
            </w:pPr>
          </w:p>
        </w:tc>
      </w:tr>
      <w:tr w:rsidR="009610A0" w:rsidRPr="009610A0" w14:paraId="7AE33656" w14:textId="77777777" w:rsidTr="001F29E5">
        <w:trPr>
          <w:trHeight w:val="348"/>
        </w:trPr>
        <w:tc>
          <w:tcPr>
            <w:tcW w:w="3114" w:type="dxa"/>
          </w:tcPr>
          <w:p w14:paraId="77BE702A" w14:textId="77777777" w:rsidR="009610A0" w:rsidRPr="009610A0" w:rsidRDefault="009610A0" w:rsidP="00900770">
            <w:pPr>
              <w:rPr>
                <w:rFonts w:asciiTheme="minorHAnsi" w:hAnsiTheme="minorHAnsi" w:cstheme="minorHAnsi"/>
                <w:sz w:val="22"/>
              </w:rPr>
            </w:pPr>
          </w:p>
        </w:tc>
        <w:tc>
          <w:tcPr>
            <w:tcW w:w="5952" w:type="dxa"/>
          </w:tcPr>
          <w:p w14:paraId="5FE1F790" w14:textId="77777777" w:rsidR="009610A0" w:rsidRPr="009610A0" w:rsidRDefault="009610A0" w:rsidP="00900770">
            <w:pPr>
              <w:rPr>
                <w:rFonts w:asciiTheme="minorHAnsi" w:hAnsiTheme="minorHAnsi" w:cstheme="minorHAnsi"/>
                <w:sz w:val="22"/>
              </w:rPr>
            </w:pPr>
          </w:p>
        </w:tc>
      </w:tr>
      <w:tr w:rsidR="009610A0" w:rsidRPr="009610A0" w14:paraId="386564DE" w14:textId="77777777" w:rsidTr="001F29E5">
        <w:trPr>
          <w:trHeight w:val="333"/>
        </w:trPr>
        <w:tc>
          <w:tcPr>
            <w:tcW w:w="3114" w:type="dxa"/>
          </w:tcPr>
          <w:p w14:paraId="79A87813" w14:textId="77777777" w:rsidR="009610A0" w:rsidRPr="009610A0" w:rsidRDefault="009610A0" w:rsidP="00900770">
            <w:pPr>
              <w:rPr>
                <w:rFonts w:asciiTheme="minorHAnsi" w:hAnsiTheme="minorHAnsi" w:cstheme="minorHAnsi"/>
                <w:sz w:val="22"/>
              </w:rPr>
            </w:pPr>
          </w:p>
        </w:tc>
        <w:tc>
          <w:tcPr>
            <w:tcW w:w="5952" w:type="dxa"/>
          </w:tcPr>
          <w:p w14:paraId="4F137467" w14:textId="77777777" w:rsidR="009610A0" w:rsidRPr="009610A0" w:rsidRDefault="009610A0" w:rsidP="00900770">
            <w:pPr>
              <w:rPr>
                <w:rFonts w:asciiTheme="minorHAnsi" w:hAnsiTheme="minorHAnsi" w:cstheme="minorHAnsi"/>
                <w:sz w:val="22"/>
              </w:rPr>
            </w:pPr>
          </w:p>
        </w:tc>
      </w:tr>
      <w:tr w:rsidR="009610A0" w:rsidRPr="009610A0" w14:paraId="6186D72D" w14:textId="77777777" w:rsidTr="001F29E5">
        <w:trPr>
          <w:trHeight w:val="333"/>
        </w:trPr>
        <w:tc>
          <w:tcPr>
            <w:tcW w:w="3114" w:type="dxa"/>
          </w:tcPr>
          <w:p w14:paraId="24DB5D23" w14:textId="77777777" w:rsidR="009610A0" w:rsidRPr="009610A0" w:rsidRDefault="009610A0" w:rsidP="00900770">
            <w:pPr>
              <w:rPr>
                <w:rFonts w:asciiTheme="minorHAnsi" w:hAnsiTheme="minorHAnsi" w:cstheme="minorHAnsi"/>
                <w:sz w:val="22"/>
              </w:rPr>
            </w:pPr>
          </w:p>
        </w:tc>
        <w:tc>
          <w:tcPr>
            <w:tcW w:w="5952" w:type="dxa"/>
          </w:tcPr>
          <w:p w14:paraId="0E90BBF1" w14:textId="77777777" w:rsidR="009610A0" w:rsidRPr="009610A0" w:rsidRDefault="009610A0" w:rsidP="00900770">
            <w:pPr>
              <w:rPr>
                <w:rFonts w:asciiTheme="minorHAnsi" w:hAnsiTheme="minorHAnsi" w:cstheme="minorHAnsi"/>
                <w:sz w:val="22"/>
              </w:rPr>
            </w:pPr>
          </w:p>
        </w:tc>
      </w:tr>
      <w:tr w:rsidR="009610A0" w:rsidRPr="009610A0" w14:paraId="18B64265" w14:textId="77777777" w:rsidTr="001F29E5">
        <w:trPr>
          <w:trHeight w:val="333"/>
        </w:trPr>
        <w:tc>
          <w:tcPr>
            <w:tcW w:w="3114" w:type="dxa"/>
          </w:tcPr>
          <w:p w14:paraId="0CF9D642" w14:textId="77777777" w:rsidR="009610A0" w:rsidRPr="009610A0" w:rsidRDefault="009610A0" w:rsidP="00900770">
            <w:pPr>
              <w:rPr>
                <w:rFonts w:asciiTheme="minorHAnsi" w:hAnsiTheme="minorHAnsi" w:cstheme="minorHAnsi"/>
                <w:sz w:val="22"/>
              </w:rPr>
            </w:pPr>
          </w:p>
        </w:tc>
        <w:tc>
          <w:tcPr>
            <w:tcW w:w="5952" w:type="dxa"/>
          </w:tcPr>
          <w:p w14:paraId="679D4D95" w14:textId="77777777" w:rsidR="009610A0" w:rsidRPr="009610A0" w:rsidRDefault="009610A0" w:rsidP="00900770">
            <w:pPr>
              <w:rPr>
                <w:rFonts w:asciiTheme="minorHAnsi" w:hAnsiTheme="minorHAnsi" w:cstheme="minorHAnsi"/>
                <w:sz w:val="22"/>
              </w:rPr>
            </w:pPr>
          </w:p>
        </w:tc>
      </w:tr>
    </w:tbl>
    <w:p w14:paraId="231DDA6F" w14:textId="77777777" w:rsidR="00746710" w:rsidRDefault="00746710">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4B51A193" w14:textId="77777777" w:rsidR="00746710" w:rsidRPr="00746710" w:rsidRDefault="00746710" w:rsidP="00746710">
      <w:pPr>
        <w:rPr>
          <w:rFonts w:asciiTheme="minorHAnsi" w:hAnsiTheme="minorHAnsi" w:cstheme="minorHAnsi"/>
          <w:i/>
          <w:sz w:val="22"/>
        </w:rPr>
      </w:pPr>
      <w:r w:rsidRPr="00746710">
        <w:rPr>
          <w:rFonts w:asciiTheme="minorHAnsi" w:hAnsiTheme="minorHAnsi" w:cstheme="minorHAnsi"/>
          <w:i/>
          <w:sz w:val="22"/>
        </w:rPr>
        <w:lastRenderedPageBreak/>
        <w:t>[Veiledning – SLETTES VED UTFYLLING: Denne første siden skal være en oppsummeringsside med noen hovedtall fra registeret. Det er fritt opp til hvert register hvordan denne siden skal se ut. Se eventuelt andre registres årsrapporter for inspirasjon].</w:t>
      </w:r>
    </w:p>
    <w:p w14:paraId="15B068A9" w14:textId="77777777" w:rsidR="00746710" w:rsidRDefault="00746710">
      <w:pPr>
        <w:widowControl/>
        <w:suppressAutoHyphens w:val="0"/>
        <w:spacing w:after="160" w:line="259" w:lineRule="auto"/>
        <w:rPr>
          <w:rFonts w:asciiTheme="minorHAnsi" w:hAnsiTheme="minorHAnsi" w:cstheme="minorHAnsi"/>
          <w:sz w:val="22"/>
        </w:rPr>
      </w:pPr>
      <w:r>
        <w:rPr>
          <w:rFonts w:asciiTheme="minorHAnsi" w:hAnsiTheme="minorHAnsi" w:cstheme="minorHAnsi"/>
          <w:sz w:val="22"/>
        </w:rPr>
        <w:br w:type="page"/>
      </w:r>
    </w:p>
    <w:p w14:paraId="2BABD038" w14:textId="77777777" w:rsidR="00746710" w:rsidRPr="00C624AD" w:rsidRDefault="00746710" w:rsidP="00746710">
      <w:pPr>
        <w:pStyle w:val="Tittel"/>
      </w:pPr>
      <w:r w:rsidRPr="00C624AD">
        <w:lastRenderedPageBreak/>
        <w:t>Del 1</w:t>
      </w:r>
      <w:r w:rsidRPr="00C624AD">
        <w:br/>
      </w:r>
      <w:bookmarkStart w:id="9" w:name="x1-5000I"/>
      <w:bookmarkEnd w:id="9"/>
      <w:r w:rsidRPr="00C624AD">
        <w:t>Resultater fra registeret</w:t>
      </w:r>
    </w:p>
    <w:p w14:paraId="795FD05A" w14:textId="77777777" w:rsidR="00746710" w:rsidRDefault="00746710">
      <w:pPr>
        <w:widowControl/>
        <w:suppressAutoHyphens w:val="0"/>
        <w:spacing w:after="160" w:line="259" w:lineRule="auto"/>
        <w:rPr>
          <w:rFonts w:asciiTheme="minorHAnsi" w:hAnsiTheme="minorHAnsi" w:cstheme="minorHAnsi"/>
          <w:sz w:val="22"/>
        </w:rPr>
      </w:pPr>
    </w:p>
    <w:p w14:paraId="6BC90EFE" w14:textId="77777777" w:rsidR="00746710" w:rsidRDefault="00746710">
      <w:pPr>
        <w:widowControl/>
        <w:suppressAutoHyphens w:val="0"/>
        <w:spacing w:after="160" w:line="259" w:lineRule="auto"/>
        <w:rPr>
          <w:rFonts w:asciiTheme="minorHAnsi" w:hAnsiTheme="minorHAnsi" w:cstheme="minorHAnsi"/>
          <w:sz w:val="22"/>
        </w:rPr>
      </w:pPr>
      <w:r>
        <w:rPr>
          <w:rFonts w:asciiTheme="minorHAnsi" w:hAnsiTheme="minorHAnsi" w:cstheme="minorHAnsi"/>
          <w:sz w:val="22"/>
        </w:rPr>
        <w:br w:type="page"/>
      </w:r>
    </w:p>
    <w:p w14:paraId="1B5121AF" w14:textId="77777777" w:rsidR="00746710" w:rsidRPr="00C624AD" w:rsidRDefault="00746710" w:rsidP="00746710">
      <w:pPr>
        <w:pStyle w:val="Overskrift1"/>
      </w:pPr>
      <w:bookmarkStart w:id="10" w:name="_Toc153804972"/>
      <w:r w:rsidRPr="00C624AD">
        <w:lastRenderedPageBreak/>
        <w:t>Sammendrag</w:t>
      </w:r>
      <w:bookmarkEnd w:id="10"/>
      <w:r w:rsidRPr="00C624AD">
        <w:t xml:space="preserve"> </w:t>
      </w:r>
    </w:p>
    <w:p w14:paraId="1285F059" w14:textId="77777777" w:rsidR="00746710" w:rsidRPr="00CB3566" w:rsidRDefault="00746710" w:rsidP="00746710">
      <w:pPr>
        <w:rPr>
          <w:rFonts w:asciiTheme="minorHAnsi" w:hAnsiTheme="minorHAnsi" w:cstheme="minorHAnsi"/>
          <w:i/>
          <w:sz w:val="22"/>
        </w:rPr>
      </w:pPr>
      <w:r w:rsidRPr="00CB3566">
        <w:rPr>
          <w:rFonts w:asciiTheme="minorHAnsi" w:hAnsiTheme="minorHAnsi" w:cstheme="minorHAnsi"/>
          <w:i/>
          <w:sz w:val="22"/>
        </w:rPr>
        <w:t xml:space="preserve">[Veiledning – SLETTES VED UTFYLLING: Kortfattet sammendrag av de viktigste elementer man fra registerets side ønsker å formidle i årsrapporten. De viktigste resultater for behandlingskvalitet og kvalitetsforbedringstiltak bør angis.] </w:t>
      </w:r>
    </w:p>
    <w:p w14:paraId="37623B88" w14:textId="77777777" w:rsidR="00746710" w:rsidRPr="00CB3566" w:rsidRDefault="00746710" w:rsidP="00746710">
      <w:pPr>
        <w:rPr>
          <w:sz w:val="22"/>
        </w:rPr>
      </w:pPr>
    </w:p>
    <w:p w14:paraId="4E92A8E5" w14:textId="77777777" w:rsidR="00746710" w:rsidRPr="00803AA8" w:rsidRDefault="00746710" w:rsidP="00746710">
      <w:pPr>
        <w:rPr>
          <w:rFonts w:asciiTheme="minorHAnsi" w:hAnsiTheme="minorHAnsi" w:cstheme="minorHAnsi"/>
          <w:color w:val="2E74B5"/>
        </w:rPr>
      </w:pPr>
      <w:r w:rsidRPr="00803AA8">
        <w:rPr>
          <w:rFonts w:asciiTheme="minorHAnsi" w:hAnsiTheme="minorHAnsi" w:cstheme="minorHAnsi"/>
          <w:color w:val="2E74B5"/>
        </w:rPr>
        <w:t xml:space="preserve">Valgfritt: </w:t>
      </w:r>
    </w:p>
    <w:p w14:paraId="6B6646E2" w14:textId="77777777" w:rsidR="00746710" w:rsidRPr="001177BB" w:rsidRDefault="00746710" w:rsidP="00746710">
      <w:pPr>
        <w:pStyle w:val="Overskrift2"/>
      </w:pPr>
      <w:bookmarkStart w:id="11" w:name="_Toc153804973"/>
      <w:r w:rsidRPr="001177BB">
        <w:t>Summary in English</w:t>
      </w:r>
      <w:bookmarkEnd w:id="11"/>
    </w:p>
    <w:p w14:paraId="4DBA494E" w14:textId="77777777" w:rsidR="00746710" w:rsidRPr="00CB3566" w:rsidRDefault="00746710" w:rsidP="00746710">
      <w:pPr>
        <w:rPr>
          <w:rFonts w:asciiTheme="minorHAnsi" w:hAnsiTheme="minorHAnsi" w:cstheme="minorHAnsi"/>
          <w:i/>
          <w:sz w:val="22"/>
          <w:lang w:val="en-US"/>
        </w:rPr>
      </w:pPr>
      <w:r w:rsidRPr="00CE5B18">
        <w:rPr>
          <w:rFonts w:asciiTheme="minorHAnsi" w:hAnsiTheme="minorHAnsi" w:cstheme="minorHAnsi"/>
          <w:i/>
          <w:sz w:val="22"/>
          <w:lang w:val="en-US"/>
        </w:rPr>
        <w:t xml:space="preserve">[Veiledning – SLETTES VED UTFYLLING: Optionally, provide a summary of the annual report. </w:t>
      </w:r>
      <w:r w:rsidRPr="00CB3566">
        <w:rPr>
          <w:rFonts w:asciiTheme="minorHAnsi" w:hAnsiTheme="minorHAnsi" w:cstheme="minorHAnsi"/>
          <w:i/>
          <w:sz w:val="22"/>
          <w:lang w:val="en-US"/>
        </w:rPr>
        <w:t xml:space="preserve">Highlights from quality assessment and improvements are relevant here] </w:t>
      </w:r>
    </w:p>
    <w:p w14:paraId="7E9B2341" w14:textId="77777777" w:rsidR="00746710" w:rsidRPr="001B70E0" w:rsidRDefault="00746710" w:rsidP="00746710">
      <w:pPr>
        <w:widowControl/>
        <w:suppressAutoHyphens w:val="0"/>
        <w:spacing w:after="160" w:line="259" w:lineRule="auto"/>
        <w:rPr>
          <w:b/>
          <w:color w:val="FF0000"/>
          <w:lang w:val="en-US"/>
        </w:rPr>
      </w:pPr>
      <w:r>
        <w:rPr>
          <w:b/>
          <w:color w:val="FF0000"/>
          <w:lang w:val="en-US"/>
        </w:rPr>
        <w:br w:type="page"/>
      </w:r>
    </w:p>
    <w:p w14:paraId="20A4605D" w14:textId="77777777" w:rsidR="00844D82" w:rsidRDefault="00844D82" w:rsidP="00844D82">
      <w:pPr>
        <w:pStyle w:val="Overskrift1"/>
      </w:pPr>
      <w:bookmarkStart w:id="12" w:name="_Toc153804974"/>
      <w:r w:rsidRPr="002C03FA">
        <w:lastRenderedPageBreak/>
        <w:t>Resultater</w:t>
      </w:r>
      <w:bookmarkEnd w:id="12"/>
    </w:p>
    <w:p w14:paraId="5D118B0D" w14:textId="77777777" w:rsidR="00844D82" w:rsidRPr="00636C93" w:rsidRDefault="00844D82" w:rsidP="00844D82">
      <w:pPr>
        <w:pStyle w:val="Overskrift2"/>
      </w:pPr>
      <w:bookmarkStart w:id="13" w:name="_Ref147905453"/>
      <w:bookmarkStart w:id="14" w:name="_Ref147905579"/>
      <w:bookmarkStart w:id="15" w:name="_Toc153804975"/>
      <w:r w:rsidRPr="00636C93">
        <w:t>Kvalitetsindikatorer</w:t>
      </w:r>
      <w:bookmarkEnd w:id="13"/>
      <w:bookmarkEnd w:id="14"/>
      <w:bookmarkEnd w:id="15"/>
    </w:p>
    <w:p w14:paraId="05106591" w14:textId="77777777" w:rsidR="00844D82" w:rsidRPr="00CB3566" w:rsidRDefault="00844D82" w:rsidP="00844D82">
      <w:pPr>
        <w:rPr>
          <w:rFonts w:asciiTheme="minorHAnsi" w:hAnsiTheme="minorHAnsi" w:cstheme="minorHAnsi"/>
          <w:i/>
          <w:sz w:val="22"/>
        </w:rPr>
      </w:pPr>
      <w:r w:rsidRPr="00CB3566">
        <w:rPr>
          <w:rFonts w:asciiTheme="minorHAnsi" w:hAnsiTheme="minorHAnsi" w:cstheme="minorHAnsi"/>
          <w:i/>
          <w:sz w:val="22"/>
        </w:rPr>
        <w:t xml:space="preserve">[Veiledning – SLETTES VED UTFYLLING: Resultater for alle kvalitetsindikatorer. </w:t>
      </w:r>
    </w:p>
    <w:p w14:paraId="6115181B" w14:textId="77777777" w:rsidR="00844D82" w:rsidRDefault="00844D82" w:rsidP="00844D82">
      <w:pPr>
        <w:pStyle w:val="Listeavsnitt"/>
        <w:numPr>
          <w:ilvl w:val="0"/>
          <w:numId w:val="4"/>
        </w:numPr>
        <w:rPr>
          <w:rFonts w:asciiTheme="minorHAnsi" w:hAnsiTheme="minorHAnsi" w:cstheme="minorHAnsi"/>
          <w:i/>
          <w:sz w:val="22"/>
        </w:rPr>
      </w:pPr>
      <w:r w:rsidRPr="00CB3566">
        <w:rPr>
          <w:rFonts w:asciiTheme="minorHAnsi" w:hAnsiTheme="minorHAnsi" w:cstheme="minorHAnsi"/>
          <w:i/>
          <w:sz w:val="22"/>
        </w:rPr>
        <w:t>Det skal foreligge en samletabell med navn og målnivå på alle kvalitetsindikatorene i innledningen til kapittelet</w:t>
      </w:r>
      <w:r>
        <w:rPr>
          <w:rFonts w:asciiTheme="minorHAnsi" w:hAnsiTheme="minorHAnsi" w:cstheme="minorHAnsi"/>
          <w:i/>
          <w:sz w:val="22"/>
        </w:rPr>
        <w:t>.</w:t>
      </w:r>
    </w:p>
    <w:p w14:paraId="014AB900" w14:textId="77777777" w:rsidR="00844D82" w:rsidRPr="00CB3566" w:rsidRDefault="00844D82" w:rsidP="00844D82">
      <w:pPr>
        <w:pStyle w:val="Listeavsnitt"/>
        <w:numPr>
          <w:ilvl w:val="0"/>
          <w:numId w:val="4"/>
        </w:numPr>
        <w:rPr>
          <w:rFonts w:asciiTheme="minorHAnsi" w:hAnsiTheme="minorHAnsi" w:cstheme="minorHAnsi"/>
          <w:i/>
          <w:sz w:val="22"/>
        </w:rPr>
      </w:pPr>
      <w:r w:rsidRPr="00CB3566">
        <w:rPr>
          <w:rFonts w:asciiTheme="minorHAnsi" w:hAnsiTheme="minorHAnsi" w:cstheme="minorHAnsi"/>
          <w:i/>
          <w:sz w:val="22"/>
        </w:rPr>
        <w:t>I alle figurer vises resultater på enhetsnivå der dette er mulig.</w:t>
      </w:r>
    </w:p>
    <w:p w14:paraId="2AA7EBC6" w14:textId="77777777" w:rsidR="00844D82" w:rsidRPr="008D69B6" w:rsidRDefault="00844D82" w:rsidP="00844D82">
      <w:pPr>
        <w:pStyle w:val="Listeavsnitt"/>
        <w:numPr>
          <w:ilvl w:val="0"/>
          <w:numId w:val="4"/>
        </w:numPr>
        <w:rPr>
          <w:rFonts w:asciiTheme="minorHAnsi" w:hAnsiTheme="minorHAnsi" w:cstheme="minorHAnsi"/>
          <w:i/>
          <w:sz w:val="22"/>
        </w:rPr>
      </w:pPr>
      <w:r w:rsidRPr="008D69B6">
        <w:rPr>
          <w:rFonts w:asciiTheme="minorHAnsi" w:hAnsiTheme="minorHAnsi" w:cstheme="minorHAnsi"/>
          <w:i/>
          <w:sz w:val="22"/>
        </w:rPr>
        <w:t>Vis prosenter/gjennomsnitt og målnivå for hver enhet, i tillegg til samlet nasjonalt resultat.</w:t>
      </w:r>
    </w:p>
    <w:p w14:paraId="070CDC4F" w14:textId="77777777" w:rsidR="00844D82" w:rsidRPr="00CB3566" w:rsidRDefault="00844D82" w:rsidP="00844D82">
      <w:pPr>
        <w:pStyle w:val="Listeavsnitt"/>
        <w:numPr>
          <w:ilvl w:val="0"/>
          <w:numId w:val="4"/>
        </w:numPr>
        <w:rPr>
          <w:rFonts w:asciiTheme="minorHAnsi" w:hAnsiTheme="minorHAnsi" w:cstheme="minorHAnsi"/>
          <w:i/>
          <w:sz w:val="22"/>
        </w:rPr>
      </w:pPr>
      <w:r w:rsidRPr="00CB3566">
        <w:rPr>
          <w:rFonts w:asciiTheme="minorHAnsi" w:hAnsiTheme="minorHAnsi" w:cstheme="minorHAnsi"/>
          <w:i/>
          <w:sz w:val="22"/>
          <w:szCs w:val="24"/>
        </w:rPr>
        <w:t>Dersom det er særlige hensyn som må tas ved tolkning av resultatene, anbefales registrene å beskrive dette</w:t>
      </w:r>
      <w:r w:rsidRPr="00CB3566">
        <w:rPr>
          <w:rFonts w:asciiTheme="minorHAnsi" w:hAnsiTheme="minorHAnsi" w:cstheme="minorHAnsi"/>
          <w:i/>
          <w:sz w:val="22"/>
        </w:rPr>
        <w:t>.</w:t>
      </w:r>
    </w:p>
    <w:p w14:paraId="136C655B" w14:textId="77777777" w:rsidR="00844D82" w:rsidRPr="00CB3566" w:rsidRDefault="00844D82" w:rsidP="00844D82">
      <w:pPr>
        <w:pStyle w:val="Listeavsnitt"/>
        <w:numPr>
          <w:ilvl w:val="0"/>
          <w:numId w:val="4"/>
        </w:numPr>
        <w:rPr>
          <w:rFonts w:asciiTheme="minorHAnsi" w:hAnsiTheme="minorHAnsi" w:cstheme="minorHAnsi"/>
          <w:i/>
          <w:sz w:val="22"/>
          <w:szCs w:val="24"/>
        </w:rPr>
      </w:pPr>
      <w:r>
        <w:rPr>
          <w:rFonts w:asciiTheme="minorHAnsi" w:hAnsiTheme="minorHAnsi" w:cstheme="minorHAnsi"/>
          <w:i/>
          <w:sz w:val="22"/>
          <w:szCs w:val="24"/>
        </w:rPr>
        <w:t>I tilknytning til hver kvalitetsindikator skal følgende tabell fylles ut</w:t>
      </w:r>
      <w:r w:rsidRPr="00CB3566">
        <w:rPr>
          <w:rFonts w:asciiTheme="minorHAnsi" w:hAnsiTheme="minorHAnsi" w:cstheme="minorHAnsi"/>
          <w:i/>
          <w:sz w:val="22"/>
          <w:szCs w:val="24"/>
        </w:rPr>
        <w:t>:</w:t>
      </w:r>
    </w:p>
    <w:p w14:paraId="40791B0E" w14:textId="77777777" w:rsidR="00844D82" w:rsidRDefault="00844D82" w:rsidP="00844D82">
      <w:pPr>
        <w:pStyle w:val="Listeavsnitt"/>
        <w:ind w:left="705"/>
        <w:rPr>
          <w:rFonts w:cs="Lohit Devanagari"/>
          <w:szCs w:val="24"/>
        </w:rPr>
      </w:pPr>
    </w:p>
    <w:tbl>
      <w:tblPr>
        <w:tblStyle w:val="Tabellrutenett"/>
        <w:tblW w:w="4500" w:type="pct"/>
        <w:tblLook w:val="04A0" w:firstRow="1" w:lastRow="0" w:firstColumn="1" w:lastColumn="0" w:noHBand="0" w:noVBand="1"/>
      </w:tblPr>
      <w:tblGrid>
        <w:gridCol w:w="2363"/>
        <w:gridCol w:w="5793"/>
      </w:tblGrid>
      <w:tr w:rsidR="00844D82" w14:paraId="63817608" w14:textId="77777777" w:rsidTr="001F29E5">
        <w:tc>
          <w:tcPr>
            <w:tcW w:w="2405" w:type="dxa"/>
          </w:tcPr>
          <w:p w14:paraId="010FB2C2" w14:textId="77777777" w:rsidR="00844D82" w:rsidRPr="00CB3566" w:rsidRDefault="00844D82" w:rsidP="00900770">
            <w:pPr>
              <w:rPr>
                <w:rFonts w:asciiTheme="minorHAnsi" w:hAnsiTheme="minorHAnsi" w:cstheme="minorHAnsi"/>
                <w:sz w:val="22"/>
              </w:rPr>
            </w:pPr>
            <w:r w:rsidRPr="00CB3566">
              <w:rPr>
                <w:rFonts w:asciiTheme="minorHAnsi" w:hAnsiTheme="minorHAnsi" w:cstheme="minorHAnsi"/>
                <w:sz w:val="22"/>
              </w:rPr>
              <w:t>Definisjon/beskrivelse</w:t>
            </w:r>
          </w:p>
        </w:tc>
        <w:tc>
          <w:tcPr>
            <w:tcW w:w="6657" w:type="dxa"/>
          </w:tcPr>
          <w:p w14:paraId="52495CFF"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&lt;Beskriv hva indikatoren viser, og eventuelt kilde (modul/skjema/PROM-data osv.)&gt;</w:t>
            </w:r>
          </w:p>
        </w:tc>
      </w:tr>
      <w:tr w:rsidR="00844D82" w14:paraId="0DF451D2" w14:textId="77777777" w:rsidTr="001F29E5">
        <w:tc>
          <w:tcPr>
            <w:tcW w:w="2405" w:type="dxa"/>
          </w:tcPr>
          <w:p w14:paraId="7899FC93" w14:textId="77777777" w:rsidR="00844D82" w:rsidRPr="00CB3566" w:rsidRDefault="00844D82" w:rsidP="00900770">
            <w:pPr>
              <w:rPr>
                <w:rFonts w:asciiTheme="minorHAnsi" w:hAnsiTheme="minorHAnsi" w:cstheme="minorHAnsi"/>
                <w:sz w:val="22"/>
              </w:rPr>
            </w:pPr>
            <w:r w:rsidRPr="00CB3566">
              <w:rPr>
                <w:rFonts w:asciiTheme="minorHAnsi" w:hAnsiTheme="minorHAnsi" w:cstheme="minorHAnsi"/>
                <w:sz w:val="22"/>
              </w:rPr>
              <w:t>Type indikator</w:t>
            </w:r>
          </w:p>
        </w:tc>
        <w:tc>
          <w:tcPr>
            <w:tcW w:w="6657" w:type="dxa"/>
          </w:tcPr>
          <w:p w14:paraId="467B9447"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&lt;Angi om det er en struktur-, prosess- eller resultatindikator&gt;</w:t>
            </w:r>
          </w:p>
        </w:tc>
      </w:tr>
      <w:tr w:rsidR="00844D82" w14:paraId="6822BFA2" w14:textId="77777777" w:rsidTr="001F29E5">
        <w:tc>
          <w:tcPr>
            <w:tcW w:w="2405" w:type="dxa"/>
          </w:tcPr>
          <w:p w14:paraId="70F39996" w14:textId="77777777" w:rsidR="00844D82" w:rsidRPr="00CB3566" w:rsidRDefault="00844D82" w:rsidP="00900770">
            <w:pPr>
              <w:rPr>
                <w:rFonts w:asciiTheme="minorHAnsi" w:hAnsiTheme="minorHAnsi" w:cstheme="minorHAnsi"/>
                <w:sz w:val="22"/>
              </w:rPr>
            </w:pPr>
            <w:r w:rsidRPr="00CB3566">
              <w:rPr>
                <w:rFonts w:asciiTheme="minorHAnsi" w:hAnsiTheme="minorHAnsi" w:cstheme="minorHAnsi"/>
                <w:sz w:val="22"/>
              </w:rPr>
              <w:t>Måloppnåelse</w:t>
            </w:r>
          </w:p>
        </w:tc>
        <w:tc>
          <w:tcPr>
            <w:tcW w:w="6657" w:type="dxa"/>
          </w:tcPr>
          <w:p w14:paraId="4C580774"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&lt;Angi nivå for måloppnåelse&gt;</w:t>
            </w:r>
          </w:p>
        </w:tc>
      </w:tr>
      <w:tr w:rsidR="00844D82" w14:paraId="0BF982A3" w14:textId="77777777" w:rsidTr="001F29E5">
        <w:tc>
          <w:tcPr>
            <w:tcW w:w="2405" w:type="dxa"/>
          </w:tcPr>
          <w:p w14:paraId="181EA988" w14:textId="77777777" w:rsidR="00844D82" w:rsidRPr="00CB3566" w:rsidRDefault="00844D82" w:rsidP="00900770">
            <w:pPr>
              <w:rPr>
                <w:rFonts w:asciiTheme="minorHAnsi" w:hAnsiTheme="minorHAnsi" w:cstheme="minorHAnsi"/>
                <w:sz w:val="22"/>
              </w:rPr>
            </w:pPr>
            <w:r w:rsidRPr="00CB3566">
              <w:rPr>
                <w:rFonts w:asciiTheme="minorHAnsi" w:hAnsiTheme="minorHAnsi" w:cstheme="minorHAnsi"/>
                <w:sz w:val="22"/>
              </w:rPr>
              <w:t>Kunnskapsgrunnlag</w:t>
            </w:r>
          </w:p>
        </w:tc>
        <w:tc>
          <w:tcPr>
            <w:tcW w:w="6657" w:type="dxa"/>
          </w:tcPr>
          <w:p w14:paraId="6B5A8DA9"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&lt;Angi hvilke(n) nasjonal/internasjonal retningslinje(r) indikatoren er basert på, eller om indikatoren er basert på best</w:t>
            </w:r>
            <w:r>
              <w:rPr>
                <w:rFonts w:asciiTheme="minorHAnsi" w:hAnsiTheme="minorHAnsi" w:cstheme="minorHAnsi"/>
                <w:i/>
                <w:sz w:val="22"/>
              </w:rPr>
              <w:t>epraksis</w:t>
            </w:r>
            <w:r w:rsidRPr="008D69B6">
              <w:rPr>
                <w:rFonts w:asciiTheme="minorHAnsi" w:hAnsiTheme="minorHAnsi" w:cstheme="minorHAnsi"/>
                <w:i/>
                <w:sz w:val="22"/>
              </w:rPr>
              <w:t>. Oppgi aktuelle referanser&gt;</w:t>
            </w:r>
          </w:p>
        </w:tc>
      </w:tr>
      <w:tr w:rsidR="00844D82" w14:paraId="6C4F3A9C" w14:textId="77777777" w:rsidTr="001F29E5">
        <w:tc>
          <w:tcPr>
            <w:tcW w:w="2405" w:type="dxa"/>
          </w:tcPr>
          <w:p w14:paraId="7E154C9A" w14:textId="77777777" w:rsidR="00844D82" w:rsidRPr="00CB3566" w:rsidRDefault="00844D82" w:rsidP="00900770">
            <w:pPr>
              <w:rPr>
                <w:rFonts w:asciiTheme="minorHAnsi" w:hAnsiTheme="minorHAnsi" w:cstheme="minorHAnsi"/>
                <w:sz w:val="22"/>
              </w:rPr>
            </w:pPr>
            <w:r w:rsidRPr="00CB3566">
              <w:rPr>
                <w:rFonts w:asciiTheme="minorHAnsi" w:hAnsiTheme="minorHAnsi" w:cstheme="minorHAnsi"/>
                <w:sz w:val="22"/>
              </w:rPr>
              <w:t>Beregning</w:t>
            </w:r>
          </w:p>
        </w:tc>
        <w:tc>
          <w:tcPr>
            <w:tcW w:w="6657" w:type="dxa"/>
          </w:tcPr>
          <w:p w14:paraId="1228A24A"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&lt;Angi hvordan teller og nevner er beregnet. Eksempel:</w:t>
            </w:r>
          </w:p>
          <w:p w14:paraId="3BE6AB8D"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Teller: Antall pasienter som fikk medikament x</w:t>
            </w:r>
          </w:p>
          <w:p w14:paraId="1B5022AE" w14:textId="77777777" w:rsidR="00844D82" w:rsidRPr="008D69B6" w:rsidRDefault="00844D82" w:rsidP="00900770">
            <w:pPr>
              <w:rPr>
                <w:rFonts w:asciiTheme="minorHAnsi" w:hAnsiTheme="minorHAnsi" w:cstheme="minorHAnsi"/>
                <w:i/>
                <w:sz w:val="22"/>
              </w:rPr>
            </w:pPr>
            <w:r w:rsidRPr="008D69B6">
              <w:rPr>
                <w:rFonts w:asciiTheme="minorHAnsi" w:hAnsiTheme="minorHAnsi" w:cstheme="minorHAnsi"/>
                <w:i/>
                <w:sz w:val="22"/>
              </w:rPr>
              <w:t>Nevner: Antall pasienter under 80 år med hoveddiagnose xx.x&gt;</w:t>
            </w:r>
          </w:p>
        </w:tc>
      </w:tr>
    </w:tbl>
    <w:p w14:paraId="368864DD" w14:textId="77777777" w:rsidR="00844D82" w:rsidRPr="001177BB" w:rsidRDefault="00844D82" w:rsidP="00844D82">
      <w:pPr>
        <w:rPr>
          <w:rFonts w:asciiTheme="minorHAnsi" w:hAnsiTheme="minorHAnsi" w:cstheme="minorHAnsi"/>
        </w:rPr>
      </w:pPr>
    </w:p>
    <w:p w14:paraId="2992453C" w14:textId="77777777" w:rsidR="00844D82" w:rsidRDefault="00844D82" w:rsidP="00844D82">
      <w:pPr>
        <w:rPr>
          <w:b/>
          <w:color w:val="FF0000"/>
        </w:rPr>
      </w:pPr>
    </w:p>
    <w:p w14:paraId="6B76C531" w14:textId="77777777" w:rsidR="00844D82" w:rsidRPr="007D2FC9" w:rsidRDefault="00844D82" w:rsidP="00844D82">
      <w:pPr>
        <w:pStyle w:val="Overskrift2"/>
      </w:pPr>
      <w:bookmarkStart w:id="16" w:name="_Ref147906743"/>
      <w:bookmarkStart w:id="17" w:name="_Ref147907395"/>
      <w:bookmarkStart w:id="18" w:name="_Toc153804976"/>
      <w:r>
        <w:t>Pasientrapporterte data (PROM/PREM)</w:t>
      </w:r>
      <w:bookmarkEnd w:id="16"/>
      <w:bookmarkEnd w:id="17"/>
      <w:bookmarkEnd w:id="18"/>
    </w:p>
    <w:p w14:paraId="4677E40F" w14:textId="2C087D55" w:rsidR="00844D82" w:rsidRPr="00CB3566" w:rsidRDefault="00844D82" w:rsidP="00844D82">
      <w:pPr>
        <w:rPr>
          <w:rFonts w:asciiTheme="minorHAnsi" w:hAnsiTheme="minorHAnsi" w:cstheme="minorHAnsi"/>
          <w:i/>
          <w:sz w:val="22"/>
        </w:rPr>
      </w:pPr>
      <w:r w:rsidRPr="00CB3566">
        <w:rPr>
          <w:rFonts w:asciiTheme="minorHAnsi" w:hAnsiTheme="minorHAnsi" w:cstheme="minorHAnsi"/>
          <w:i/>
          <w:sz w:val="22"/>
        </w:rPr>
        <w:t xml:space="preserve">[Veiledning – SLETTES VED UTFYLLING: Beskriv hvilke instrumenter/skjema som brukes for innsamling av pasientrapporterte utfallsmål eller erfaringsmål (PROM/PREM). Beskriv </w:t>
      </w:r>
      <w:r>
        <w:rPr>
          <w:rFonts w:asciiTheme="minorHAnsi" w:hAnsiTheme="minorHAnsi" w:cstheme="minorHAnsi"/>
          <w:i/>
          <w:sz w:val="22"/>
        </w:rPr>
        <w:t xml:space="preserve">utvalgte </w:t>
      </w:r>
      <w:r w:rsidRPr="00CB3566">
        <w:rPr>
          <w:rFonts w:asciiTheme="minorHAnsi" w:hAnsiTheme="minorHAnsi" w:cstheme="minorHAnsi"/>
          <w:i/>
          <w:sz w:val="22"/>
        </w:rPr>
        <w:t>r</w:t>
      </w:r>
      <w:r>
        <w:rPr>
          <w:rFonts w:asciiTheme="minorHAnsi" w:hAnsiTheme="minorHAnsi" w:cstheme="minorHAnsi"/>
          <w:i/>
          <w:sz w:val="22"/>
        </w:rPr>
        <w:t xml:space="preserve">esultater for </w:t>
      </w:r>
      <w:r w:rsidRPr="00CB3566">
        <w:rPr>
          <w:rFonts w:asciiTheme="minorHAnsi" w:hAnsiTheme="minorHAnsi" w:cstheme="minorHAnsi"/>
          <w:i/>
          <w:sz w:val="22"/>
        </w:rPr>
        <w:t xml:space="preserve">PROM/PREM som ikke inngår i kap. </w:t>
      </w:r>
      <w:r>
        <w:rPr>
          <w:rFonts w:asciiTheme="minorHAnsi" w:hAnsiTheme="minorHAnsi" w:cstheme="minorHAnsi"/>
          <w:i/>
          <w:sz w:val="22"/>
        </w:rPr>
        <w:fldChar w:fldCharType="begin"/>
      </w:r>
      <w:r>
        <w:rPr>
          <w:rFonts w:asciiTheme="minorHAnsi" w:hAnsiTheme="minorHAnsi" w:cstheme="minorHAnsi"/>
          <w:i/>
          <w:sz w:val="22"/>
        </w:rPr>
        <w:instrText xml:space="preserve"> REF _Ref147905453 \n \h </w:instrText>
      </w:r>
      <w:r>
        <w:rPr>
          <w:rFonts w:asciiTheme="minorHAnsi" w:hAnsiTheme="minorHAnsi" w:cstheme="minorHAnsi"/>
          <w:i/>
          <w:sz w:val="22"/>
        </w:rPr>
      </w:r>
      <w:r>
        <w:rPr>
          <w:rFonts w:asciiTheme="minorHAnsi" w:hAnsiTheme="minorHAnsi" w:cstheme="minorHAnsi"/>
          <w:i/>
          <w:sz w:val="22"/>
        </w:rPr>
        <w:fldChar w:fldCharType="separate"/>
      </w:r>
      <w:r w:rsidR="008D5588">
        <w:rPr>
          <w:rFonts w:asciiTheme="minorHAnsi" w:hAnsiTheme="minorHAnsi" w:cstheme="minorHAnsi"/>
          <w:i/>
          <w:sz w:val="22"/>
        </w:rPr>
        <w:t>2.1</w:t>
      </w:r>
      <w:r>
        <w:rPr>
          <w:rFonts w:asciiTheme="minorHAnsi" w:hAnsiTheme="minorHAnsi" w:cstheme="minorHAnsi"/>
          <w:i/>
          <w:sz w:val="22"/>
        </w:rPr>
        <w:fldChar w:fldCharType="end"/>
      </w:r>
      <w:r>
        <w:rPr>
          <w:rFonts w:asciiTheme="minorHAnsi" w:hAnsiTheme="minorHAnsi" w:cstheme="minorHAnsi"/>
          <w:i/>
          <w:sz w:val="22"/>
        </w:rPr>
        <w:t>.</w:t>
      </w:r>
    </w:p>
    <w:p w14:paraId="0074E5A6" w14:textId="77777777" w:rsidR="00844D82" w:rsidRPr="00CB3566" w:rsidRDefault="00844D82" w:rsidP="00844D82">
      <w:pPr>
        <w:rPr>
          <w:rFonts w:asciiTheme="minorHAnsi" w:hAnsiTheme="minorHAnsi" w:cstheme="minorHAnsi"/>
          <w:i/>
          <w:sz w:val="22"/>
        </w:rPr>
      </w:pPr>
      <w:r w:rsidRPr="00CB3566">
        <w:rPr>
          <w:rFonts w:asciiTheme="minorHAnsi" w:hAnsiTheme="minorHAnsi" w:cstheme="minorHAnsi"/>
          <w:i/>
          <w:sz w:val="22"/>
        </w:rPr>
        <w:t>•</w:t>
      </w:r>
      <w:r w:rsidRPr="00CB3566">
        <w:rPr>
          <w:rFonts w:asciiTheme="minorHAnsi" w:hAnsiTheme="minorHAnsi" w:cstheme="minorHAnsi"/>
          <w:i/>
          <w:sz w:val="22"/>
        </w:rPr>
        <w:tab/>
        <w:t>I alle figurer vises resultater på enhetsnivå der det er mulig.]</w:t>
      </w:r>
    </w:p>
    <w:p w14:paraId="1F9ACEC0" w14:textId="77777777" w:rsidR="00844D82" w:rsidRPr="00CB3566" w:rsidRDefault="00844D82" w:rsidP="00844D82">
      <w:pPr>
        <w:rPr>
          <w:rFonts w:asciiTheme="minorHAnsi" w:hAnsiTheme="minorHAnsi" w:cstheme="minorHAnsi"/>
          <w:i/>
          <w:sz w:val="22"/>
        </w:rPr>
      </w:pPr>
    </w:p>
    <w:p w14:paraId="10FA4D22" w14:textId="77777777" w:rsidR="00844D82" w:rsidRDefault="00844D82" w:rsidP="00844D82"/>
    <w:p w14:paraId="6D6DC4DD" w14:textId="77777777" w:rsidR="00844D82" w:rsidRDefault="00844D82" w:rsidP="00844D82"/>
    <w:p w14:paraId="27263AA0" w14:textId="77777777" w:rsidR="00844D82" w:rsidRPr="007D2FC9" w:rsidRDefault="00844D82" w:rsidP="00844D82">
      <w:pPr>
        <w:pStyle w:val="Overskrift2"/>
      </w:pPr>
      <w:bookmarkStart w:id="19" w:name="_Toc153804977"/>
      <w:r w:rsidRPr="004D0478">
        <w:t>Andre analyser</w:t>
      </w:r>
      <w:bookmarkEnd w:id="19"/>
    </w:p>
    <w:p w14:paraId="00A3D064" w14:textId="3E3ECB31" w:rsidR="00844D82" w:rsidRPr="00CB3566" w:rsidRDefault="00844D82" w:rsidP="00844D82">
      <w:pPr>
        <w:rPr>
          <w:rFonts w:asciiTheme="minorHAnsi" w:hAnsiTheme="minorHAnsi" w:cstheme="minorHAnsi"/>
          <w:i/>
          <w:sz w:val="22"/>
          <w:szCs w:val="22"/>
        </w:rPr>
      </w:pPr>
      <w:r w:rsidRPr="00CB3566">
        <w:rPr>
          <w:rFonts w:asciiTheme="minorHAnsi" w:hAnsiTheme="minorHAnsi" w:cstheme="minorHAnsi"/>
          <w:i/>
          <w:sz w:val="22"/>
          <w:szCs w:val="22"/>
        </w:rPr>
        <w:t xml:space="preserve">[Veiledning – SLETTES VED UTFYLLING: Resultater for øvrige analyser som ikke inngår i kap. </w:t>
      </w:r>
      <w:r>
        <w:rPr>
          <w:rFonts w:asciiTheme="minorHAnsi" w:hAnsiTheme="minorHAnsi" w:cstheme="minorHAnsi"/>
          <w:i/>
          <w:sz w:val="22"/>
          <w:szCs w:val="22"/>
        </w:rPr>
        <w:fldChar w:fldCharType="begin"/>
      </w:r>
      <w:r>
        <w:rPr>
          <w:rFonts w:asciiTheme="minorHAnsi" w:hAnsiTheme="minorHAnsi" w:cstheme="minorHAnsi"/>
          <w:i/>
          <w:sz w:val="22"/>
          <w:szCs w:val="22"/>
        </w:rPr>
        <w:instrText xml:space="preserve"> REF _Ref147905453 \n \h </w:instrText>
      </w:r>
      <w:r>
        <w:rPr>
          <w:rFonts w:asciiTheme="minorHAnsi" w:hAnsiTheme="minorHAnsi" w:cstheme="minorHAnsi"/>
          <w:i/>
          <w:sz w:val="22"/>
          <w:szCs w:val="22"/>
        </w:rPr>
      </w:r>
      <w:r>
        <w:rPr>
          <w:rFonts w:asciiTheme="minorHAnsi" w:hAnsiTheme="minorHAnsi" w:cstheme="minorHAnsi"/>
          <w:i/>
          <w:sz w:val="22"/>
          <w:szCs w:val="22"/>
        </w:rPr>
        <w:fldChar w:fldCharType="separate"/>
      </w:r>
      <w:r w:rsidR="008D5588">
        <w:rPr>
          <w:rFonts w:asciiTheme="minorHAnsi" w:hAnsiTheme="minorHAnsi" w:cstheme="minorHAnsi"/>
          <w:i/>
          <w:sz w:val="22"/>
          <w:szCs w:val="22"/>
        </w:rPr>
        <w:t>2.1</w:t>
      </w:r>
      <w:r>
        <w:rPr>
          <w:rFonts w:asciiTheme="minorHAnsi" w:hAnsiTheme="minorHAnsi" w:cstheme="minorHAnsi"/>
          <w:i/>
          <w:sz w:val="22"/>
          <w:szCs w:val="22"/>
        </w:rPr>
        <w:fldChar w:fldCharType="end"/>
      </w:r>
      <w:r w:rsidRPr="00CB3566">
        <w:rPr>
          <w:rFonts w:asciiTheme="minorHAnsi" w:hAnsiTheme="minorHAnsi" w:cstheme="minorHAnsi"/>
          <w:i/>
          <w:sz w:val="22"/>
          <w:szCs w:val="22"/>
        </w:rPr>
        <w:t xml:space="preserve"> eller </w:t>
      </w:r>
      <w:r>
        <w:rPr>
          <w:rFonts w:asciiTheme="minorHAnsi" w:hAnsiTheme="minorHAnsi" w:cstheme="minorHAnsi"/>
          <w:i/>
          <w:sz w:val="22"/>
          <w:szCs w:val="22"/>
        </w:rPr>
        <w:fldChar w:fldCharType="begin"/>
      </w:r>
      <w:r>
        <w:rPr>
          <w:rFonts w:asciiTheme="minorHAnsi" w:hAnsiTheme="minorHAnsi" w:cstheme="minorHAnsi"/>
          <w:i/>
          <w:sz w:val="22"/>
          <w:szCs w:val="22"/>
        </w:rPr>
        <w:instrText xml:space="preserve"> REF _Ref147907395 \n \h </w:instrText>
      </w:r>
      <w:r>
        <w:rPr>
          <w:rFonts w:asciiTheme="minorHAnsi" w:hAnsiTheme="minorHAnsi" w:cstheme="minorHAnsi"/>
          <w:i/>
          <w:sz w:val="22"/>
          <w:szCs w:val="22"/>
        </w:rPr>
      </w:r>
      <w:r>
        <w:rPr>
          <w:rFonts w:asciiTheme="minorHAnsi" w:hAnsiTheme="minorHAnsi" w:cstheme="minorHAnsi"/>
          <w:i/>
          <w:sz w:val="22"/>
          <w:szCs w:val="22"/>
        </w:rPr>
        <w:fldChar w:fldCharType="separate"/>
      </w:r>
      <w:r w:rsidR="008D5588">
        <w:rPr>
          <w:rFonts w:asciiTheme="minorHAnsi" w:hAnsiTheme="minorHAnsi" w:cstheme="minorHAnsi"/>
          <w:i/>
          <w:sz w:val="22"/>
          <w:szCs w:val="22"/>
        </w:rPr>
        <w:t>2.2</w:t>
      </w:r>
      <w:r>
        <w:rPr>
          <w:rFonts w:asciiTheme="minorHAnsi" w:hAnsiTheme="minorHAnsi" w:cstheme="minorHAnsi"/>
          <w:i/>
          <w:sz w:val="22"/>
          <w:szCs w:val="22"/>
        </w:rPr>
        <w:fldChar w:fldCharType="end"/>
      </w:r>
      <w:r w:rsidRPr="00CB3566">
        <w:rPr>
          <w:rFonts w:asciiTheme="minorHAnsi" w:hAnsiTheme="minorHAnsi" w:cstheme="minorHAnsi"/>
          <w:i/>
          <w:sz w:val="22"/>
          <w:szCs w:val="22"/>
        </w:rPr>
        <w:t xml:space="preserve">, for eksempel demografi og beskrivelse av pasientpopulasjonen. Kan med fordel deles opp i flere underkapitler.] </w:t>
      </w:r>
    </w:p>
    <w:p w14:paraId="277E2BA6" w14:textId="77777777" w:rsidR="00F32220" w:rsidRDefault="00F32220">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2E5D564D" w14:textId="77777777" w:rsidR="00F32220" w:rsidRDefault="00F32220" w:rsidP="00F32220">
      <w:pPr>
        <w:pStyle w:val="Tittel"/>
      </w:pPr>
      <w:r w:rsidRPr="00892600">
        <w:lastRenderedPageBreak/>
        <w:t xml:space="preserve">DEL 2 </w:t>
      </w:r>
    </w:p>
    <w:p w14:paraId="4DC48287" w14:textId="77777777" w:rsidR="00F32220" w:rsidRDefault="00F32220" w:rsidP="00F32220">
      <w:pPr>
        <w:pStyle w:val="Tittel"/>
      </w:pPr>
      <w:r w:rsidRPr="00892600">
        <w:t>Administrative opplysninger</w:t>
      </w:r>
    </w:p>
    <w:p w14:paraId="06D0603B" w14:textId="77777777" w:rsidR="00F32220" w:rsidRDefault="00F32220">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030877E0" w14:textId="77777777" w:rsidR="00F32220" w:rsidRDefault="00F32220" w:rsidP="00F32220">
      <w:pPr>
        <w:pStyle w:val="Overskrift1"/>
      </w:pPr>
      <w:bookmarkStart w:id="20" w:name="_Toc153804978"/>
      <w:r>
        <w:lastRenderedPageBreak/>
        <w:t>Registerbeskrivelse</w:t>
      </w:r>
      <w:bookmarkEnd w:id="20"/>
    </w:p>
    <w:p w14:paraId="76EB87F1" w14:textId="77777777" w:rsidR="00F32220" w:rsidRPr="00C455CE" w:rsidRDefault="00F32220" w:rsidP="00F32220">
      <w:pPr>
        <w:pStyle w:val="TextBodynoindent"/>
        <w:rPr>
          <w:rFonts w:ascii="Calibri" w:hAnsi="Calibri" w:cs="Calibri"/>
          <w:sz w:val="22"/>
          <w:szCs w:val="22"/>
        </w:rPr>
      </w:pPr>
      <w:r w:rsidRPr="00C455CE">
        <w:rPr>
          <w:rFonts w:ascii="Calibri" w:hAnsi="Calibri" w:cs="Calibri"/>
          <w:i/>
          <w:sz w:val="22"/>
          <w:szCs w:val="22"/>
        </w:rPr>
        <w:t>[Veiledning – SLETTES VED UTFYLLING:</w:t>
      </w:r>
      <w:r>
        <w:rPr>
          <w:rFonts w:ascii="Calibri" w:hAnsi="Calibri" w:cs="Calibri"/>
          <w:i/>
          <w:sz w:val="22"/>
          <w:szCs w:val="22"/>
        </w:rPr>
        <w:t xml:space="preserve"> NB: Husk å oppdatere tabellen ved eventuelle endringer]</w:t>
      </w:r>
      <w:r w:rsidRPr="00C455CE">
        <w:rPr>
          <w:rFonts w:ascii="Calibri" w:hAnsi="Calibri" w:cs="Calibr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2"/>
        <w:gridCol w:w="6450"/>
      </w:tblGrid>
      <w:tr w:rsidR="00F32220" w:rsidRPr="00204AFA" w14:paraId="24FE38ED" w14:textId="77777777" w:rsidTr="001F29E5">
        <w:tc>
          <w:tcPr>
            <w:tcW w:w="2802" w:type="dxa"/>
            <w:shd w:val="clear" w:color="auto" w:fill="FFFFFF"/>
          </w:tcPr>
          <w:p w14:paraId="44CB11E7" w14:textId="77777777" w:rsidR="00F32220" w:rsidRPr="00870E9C" w:rsidRDefault="00F32220" w:rsidP="00900770">
            <w:pPr>
              <w:rPr>
                <w:rFonts w:asciiTheme="minorHAnsi" w:hAnsiTheme="minorHAnsi" w:cstheme="minorHAnsi"/>
              </w:rPr>
            </w:pPr>
            <w:r w:rsidRPr="00870E9C">
              <w:rPr>
                <w:rFonts w:asciiTheme="minorHAnsi" w:hAnsiTheme="minorHAnsi" w:cstheme="minorHAnsi"/>
                <w:sz w:val="20"/>
              </w:rPr>
              <w:t>Bakgrunn for registeret</w:t>
            </w:r>
          </w:p>
        </w:tc>
        <w:tc>
          <w:tcPr>
            <w:tcW w:w="6945" w:type="dxa"/>
            <w:shd w:val="clear" w:color="auto" w:fill="FFFFFF"/>
          </w:tcPr>
          <w:p w14:paraId="3D7AA44F"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 xml:space="preserve">[Veiledning – Beskriv </w:t>
            </w:r>
            <w:r w:rsidRPr="00F21971">
              <w:rPr>
                <w:rFonts w:asciiTheme="minorHAnsi" w:eastAsia="Noto Sans CJK SC Regular" w:hAnsiTheme="minorHAnsi" w:cstheme="minorHAnsi"/>
                <w:i/>
                <w:sz w:val="20"/>
                <w:szCs w:val="22"/>
                <w:u w:val="single"/>
              </w:rPr>
              <w:t>kort</w:t>
            </w:r>
            <w:r w:rsidRPr="00F21971">
              <w:rPr>
                <w:rFonts w:asciiTheme="minorHAnsi" w:eastAsia="Noto Sans CJK SC Regular" w:hAnsiTheme="minorHAnsi" w:cstheme="minorHAnsi"/>
                <w:i/>
                <w:sz w:val="20"/>
                <w:szCs w:val="22"/>
              </w:rPr>
              <w:t xml:space="preserve"> bakgrunnen for registeret] </w:t>
            </w:r>
          </w:p>
        </w:tc>
      </w:tr>
      <w:tr w:rsidR="00F32220" w:rsidRPr="00204AFA" w14:paraId="2B39D2DE" w14:textId="77777777" w:rsidTr="001F29E5">
        <w:tc>
          <w:tcPr>
            <w:tcW w:w="2802" w:type="dxa"/>
            <w:shd w:val="clear" w:color="auto" w:fill="FFFFFF"/>
          </w:tcPr>
          <w:p w14:paraId="47DAA7DA"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 xml:space="preserve">Type register </w:t>
            </w:r>
          </w:p>
        </w:tc>
        <w:tc>
          <w:tcPr>
            <w:tcW w:w="6945" w:type="dxa"/>
            <w:shd w:val="clear" w:color="auto" w:fill="FFFFFF"/>
          </w:tcPr>
          <w:p w14:paraId="2A66222D"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om det er et diagnose-, prosedyre- eller tjenesteregister]</w:t>
            </w:r>
          </w:p>
        </w:tc>
      </w:tr>
      <w:tr w:rsidR="00F32220" w:rsidRPr="00204AFA" w14:paraId="6E7981C7" w14:textId="77777777" w:rsidTr="001F29E5">
        <w:tc>
          <w:tcPr>
            <w:tcW w:w="2802" w:type="dxa"/>
            <w:shd w:val="clear" w:color="auto" w:fill="FFFFFF"/>
          </w:tcPr>
          <w:p w14:paraId="645B632A"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Årstall etablert</w:t>
            </w:r>
          </w:p>
        </w:tc>
        <w:tc>
          <w:tcPr>
            <w:tcW w:w="6945" w:type="dxa"/>
            <w:shd w:val="clear" w:color="auto" w:fill="FFFFFF"/>
          </w:tcPr>
          <w:p w14:paraId="20F83E44"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årstall registeret ble etablert]</w:t>
            </w:r>
          </w:p>
        </w:tc>
      </w:tr>
      <w:tr w:rsidR="00F32220" w:rsidRPr="00204AFA" w14:paraId="1453CE3E" w14:textId="77777777" w:rsidTr="001F29E5">
        <w:tc>
          <w:tcPr>
            <w:tcW w:w="2802" w:type="dxa"/>
            <w:shd w:val="clear" w:color="auto" w:fill="FFFFFF"/>
          </w:tcPr>
          <w:p w14:paraId="4674AFA5"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 xml:space="preserve">Årstall nasjonal godkjenning </w:t>
            </w:r>
          </w:p>
        </w:tc>
        <w:tc>
          <w:tcPr>
            <w:tcW w:w="6945" w:type="dxa"/>
            <w:shd w:val="clear" w:color="auto" w:fill="FFFFFF"/>
          </w:tcPr>
          <w:p w14:paraId="05832CA1"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årstall registeret fikk nasjonal status]</w:t>
            </w:r>
          </w:p>
        </w:tc>
      </w:tr>
      <w:tr w:rsidR="00F32220" w:rsidRPr="00204AFA" w14:paraId="67030EE9" w14:textId="77777777" w:rsidTr="001F29E5">
        <w:tc>
          <w:tcPr>
            <w:tcW w:w="2802" w:type="dxa"/>
            <w:shd w:val="clear" w:color="auto" w:fill="FFFFFF"/>
          </w:tcPr>
          <w:p w14:paraId="6E1BEB60"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Årstall for start av datainnsamling</w:t>
            </w:r>
          </w:p>
        </w:tc>
        <w:tc>
          <w:tcPr>
            <w:tcW w:w="6945" w:type="dxa"/>
            <w:shd w:val="clear" w:color="auto" w:fill="FFFFFF"/>
          </w:tcPr>
          <w:p w14:paraId="4021AD53"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årstall det nasjonale registeret startet datainnsamling]</w:t>
            </w:r>
          </w:p>
        </w:tc>
      </w:tr>
      <w:tr w:rsidR="00F32220" w:rsidRPr="00204AFA" w14:paraId="1809644C" w14:textId="77777777" w:rsidTr="001F29E5">
        <w:tc>
          <w:tcPr>
            <w:tcW w:w="2802" w:type="dxa"/>
            <w:shd w:val="clear" w:color="auto" w:fill="FFFFFF"/>
          </w:tcPr>
          <w:p w14:paraId="7B5FDE9A" w14:textId="77777777" w:rsidR="00F32220" w:rsidRPr="00870E9C" w:rsidRDefault="00F32220" w:rsidP="00900770">
            <w:pPr>
              <w:rPr>
                <w:rFonts w:asciiTheme="minorHAnsi" w:hAnsiTheme="minorHAnsi" w:cstheme="minorHAnsi"/>
              </w:rPr>
            </w:pPr>
            <w:r w:rsidRPr="00870E9C">
              <w:rPr>
                <w:rFonts w:asciiTheme="minorHAnsi" w:hAnsiTheme="minorHAnsi" w:cstheme="minorHAnsi"/>
                <w:sz w:val="20"/>
              </w:rPr>
              <w:t>Registerets formål</w:t>
            </w:r>
          </w:p>
        </w:tc>
        <w:tc>
          <w:tcPr>
            <w:tcW w:w="6945" w:type="dxa"/>
            <w:shd w:val="clear" w:color="auto" w:fill="FFFFFF"/>
          </w:tcPr>
          <w:p w14:paraId="27EBB19C"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Oppgi registerets formål]</w:t>
            </w:r>
          </w:p>
        </w:tc>
      </w:tr>
      <w:tr w:rsidR="00F32220" w:rsidRPr="00204AFA" w14:paraId="0718F9DD" w14:textId="77777777" w:rsidTr="001F29E5">
        <w:tc>
          <w:tcPr>
            <w:tcW w:w="2802" w:type="dxa"/>
            <w:shd w:val="clear" w:color="auto" w:fill="FFFFFF"/>
          </w:tcPr>
          <w:p w14:paraId="3B597B0C" w14:textId="77777777" w:rsidR="00F32220" w:rsidRPr="00870E9C" w:rsidRDefault="00F32220" w:rsidP="00900770">
            <w:pPr>
              <w:rPr>
                <w:rFonts w:asciiTheme="minorHAnsi" w:hAnsiTheme="minorHAnsi" w:cstheme="minorHAnsi"/>
              </w:rPr>
            </w:pPr>
            <w:bookmarkStart w:id="21" w:name="_Toc106200891"/>
            <w:bookmarkStart w:id="22" w:name="_Toc139457511"/>
            <w:r w:rsidRPr="00870E9C">
              <w:rPr>
                <w:rFonts w:asciiTheme="minorHAnsi" w:hAnsiTheme="minorHAnsi" w:cstheme="minorHAnsi"/>
                <w:sz w:val="20"/>
              </w:rPr>
              <w:t>Analyser som belyser registerets formål</w:t>
            </w:r>
            <w:bookmarkEnd w:id="21"/>
            <w:bookmarkEnd w:id="22"/>
          </w:p>
        </w:tc>
        <w:tc>
          <w:tcPr>
            <w:tcW w:w="6945" w:type="dxa"/>
            <w:shd w:val="clear" w:color="auto" w:fill="FFFFFF"/>
          </w:tcPr>
          <w:p w14:paraId="72D2411D" w14:textId="77777777" w:rsidR="00F32220" w:rsidRPr="00F21971" w:rsidRDefault="00F32220" w:rsidP="00900770">
            <w:pPr>
              <w:rPr>
                <w:rFonts w:asciiTheme="minorHAnsi" w:eastAsia="Noto Sans CJK SC Regular" w:hAnsiTheme="minorHAnsi" w:cstheme="minorHAnsi"/>
                <w:bCs/>
                <w:i/>
                <w:sz w:val="20"/>
                <w:lang w:eastAsia="nb-NO"/>
              </w:rPr>
            </w:pPr>
            <w:r w:rsidRPr="00F21971">
              <w:rPr>
                <w:rFonts w:asciiTheme="minorHAnsi" w:eastAsia="Noto Sans CJK SC Regular" w:hAnsiTheme="minorHAnsi" w:cstheme="minorHAnsi"/>
                <w:bCs/>
                <w:i/>
                <w:sz w:val="20"/>
                <w:lang w:eastAsia="nb-NO"/>
              </w:rPr>
              <w:t xml:space="preserve">[Veiledning – Beskriv </w:t>
            </w:r>
            <w:r w:rsidRPr="00406FDA">
              <w:rPr>
                <w:rFonts w:asciiTheme="minorHAnsi" w:eastAsia="Noto Sans CJK SC Regular" w:hAnsiTheme="minorHAnsi" w:cstheme="minorHAnsi"/>
                <w:bCs/>
                <w:i/>
                <w:sz w:val="20"/>
                <w:u w:val="single"/>
                <w:lang w:eastAsia="nb-NO"/>
              </w:rPr>
              <w:t>kort</w:t>
            </w:r>
            <w:r w:rsidRPr="00F21971">
              <w:rPr>
                <w:rFonts w:asciiTheme="minorHAnsi" w:eastAsia="Noto Sans CJK SC Regular" w:hAnsiTheme="minorHAnsi" w:cstheme="minorHAnsi"/>
                <w:bCs/>
                <w:i/>
                <w:sz w:val="20"/>
                <w:lang w:eastAsia="nb-NO"/>
              </w:rPr>
              <w:t xml:space="preserve"> hvilke analyser registeret gjør for å belyse formålet, f.eks. antall kvalitetsindikatorer og om resultatene publiseres på enhetsnivå for å belyse uønsket variasjon]</w:t>
            </w:r>
          </w:p>
        </w:tc>
      </w:tr>
      <w:tr w:rsidR="00F32220" w:rsidRPr="00204AFA" w14:paraId="725EBF39" w14:textId="77777777" w:rsidTr="001F29E5">
        <w:tc>
          <w:tcPr>
            <w:tcW w:w="2802" w:type="dxa"/>
            <w:shd w:val="clear" w:color="auto" w:fill="FFFFFF"/>
          </w:tcPr>
          <w:p w14:paraId="64363E5E" w14:textId="77777777" w:rsidR="00F32220" w:rsidRPr="00870E9C" w:rsidRDefault="00F32220" w:rsidP="00900770">
            <w:pPr>
              <w:rPr>
                <w:rFonts w:asciiTheme="minorHAnsi" w:hAnsiTheme="minorHAnsi" w:cstheme="minorHAnsi"/>
                <w:sz w:val="20"/>
              </w:rPr>
            </w:pPr>
            <w:r>
              <w:rPr>
                <w:rFonts w:asciiTheme="minorHAnsi" w:hAnsiTheme="minorHAnsi" w:cstheme="minorHAnsi"/>
                <w:sz w:val="20"/>
              </w:rPr>
              <w:t>Juridisk hjemmelsgrunnlag</w:t>
            </w:r>
          </w:p>
        </w:tc>
        <w:tc>
          <w:tcPr>
            <w:tcW w:w="6945" w:type="dxa"/>
            <w:shd w:val="clear" w:color="auto" w:fill="FFFFFF"/>
          </w:tcPr>
          <w:p w14:paraId="10038700" w14:textId="77777777" w:rsidR="00F32220" w:rsidRPr="00F21971" w:rsidRDefault="00F32220" w:rsidP="00900770">
            <w:pPr>
              <w:rPr>
                <w:rFonts w:asciiTheme="minorHAnsi" w:eastAsia="Noto Sans CJK SC Regular" w:hAnsiTheme="minorHAnsi" w:cstheme="minorHAnsi"/>
                <w:bCs/>
                <w:i/>
                <w:sz w:val="20"/>
                <w:lang w:eastAsia="nb-NO"/>
              </w:rPr>
            </w:pPr>
            <w:r w:rsidRPr="00F21971">
              <w:rPr>
                <w:rFonts w:asciiTheme="minorHAnsi" w:eastAsia="Noto Sans CJK SC Regular" w:hAnsiTheme="minorHAnsi" w:cstheme="minorHAnsi"/>
                <w:i/>
                <w:sz w:val="20"/>
                <w:szCs w:val="22"/>
              </w:rPr>
              <w:t xml:space="preserve">[Veiledning – angi registerets </w:t>
            </w:r>
            <w:r>
              <w:rPr>
                <w:rFonts w:asciiTheme="minorHAnsi" w:eastAsia="Noto Sans CJK SC Regular" w:hAnsiTheme="minorHAnsi" w:cstheme="minorHAnsi"/>
                <w:i/>
                <w:sz w:val="20"/>
                <w:szCs w:val="22"/>
              </w:rPr>
              <w:t>juridiske hjemmelsgrunnlag</w:t>
            </w:r>
            <w:r w:rsidRPr="00F21971">
              <w:rPr>
                <w:rFonts w:asciiTheme="minorHAnsi" w:eastAsia="Noto Sans CJK SC Regular" w:hAnsiTheme="minorHAnsi" w:cstheme="minorHAnsi"/>
                <w:i/>
                <w:sz w:val="20"/>
                <w:szCs w:val="22"/>
              </w:rPr>
              <w:t>]</w:t>
            </w:r>
          </w:p>
        </w:tc>
      </w:tr>
      <w:tr w:rsidR="00F32220" w:rsidRPr="00204AFA" w14:paraId="6E5F6602" w14:textId="77777777" w:rsidTr="001F29E5">
        <w:tc>
          <w:tcPr>
            <w:tcW w:w="2802" w:type="dxa"/>
            <w:shd w:val="clear" w:color="auto" w:fill="FFFFFF"/>
          </w:tcPr>
          <w:p w14:paraId="37DADEB3"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Databehandler</w:t>
            </w:r>
          </w:p>
        </w:tc>
        <w:tc>
          <w:tcPr>
            <w:tcW w:w="6945" w:type="dxa"/>
            <w:shd w:val="clear" w:color="auto" w:fill="FFFFFF"/>
          </w:tcPr>
          <w:p w14:paraId="629E4F91"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registerets databehandler]</w:t>
            </w:r>
          </w:p>
        </w:tc>
      </w:tr>
      <w:tr w:rsidR="00F32220" w:rsidRPr="00204AFA" w14:paraId="4E0B2393" w14:textId="77777777" w:rsidTr="001F29E5">
        <w:tc>
          <w:tcPr>
            <w:tcW w:w="2802" w:type="dxa"/>
            <w:shd w:val="clear" w:color="auto" w:fill="FFFFFF"/>
          </w:tcPr>
          <w:p w14:paraId="5CD94FFD"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Databehandlingsansvarlig</w:t>
            </w:r>
          </w:p>
        </w:tc>
        <w:tc>
          <w:tcPr>
            <w:tcW w:w="6945" w:type="dxa"/>
            <w:shd w:val="clear" w:color="auto" w:fill="FFFFFF"/>
          </w:tcPr>
          <w:p w14:paraId="17DE8118"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registerets databehandlingsansvarlig]</w:t>
            </w:r>
          </w:p>
        </w:tc>
      </w:tr>
      <w:tr w:rsidR="00F32220" w:rsidRPr="00C437B4" w14:paraId="4BF8364F" w14:textId="77777777" w:rsidTr="001F29E5">
        <w:tc>
          <w:tcPr>
            <w:tcW w:w="2802" w:type="dxa"/>
            <w:shd w:val="clear" w:color="auto" w:fill="FFFFFF"/>
          </w:tcPr>
          <w:p w14:paraId="1C609E8A" w14:textId="77777777" w:rsidR="00F32220" w:rsidRPr="00CB3566" w:rsidRDefault="00F32220" w:rsidP="00900770">
            <w:pPr>
              <w:rPr>
                <w:rFonts w:asciiTheme="minorHAnsi" w:eastAsia="Noto Sans CJK SC Regular" w:hAnsiTheme="minorHAnsi" w:cstheme="minorHAnsi"/>
                <w:sz w:val="20"/>
                <w:szCs w:val="22"/>
              </w:rPr>
            </w:pPr>
            <w:r>
              <w:rPr>
                <w:rFonts w:asciiTheme="minorHAnsi" w:eastAsia="Noto Sans CJK SC Regular" w:hAnsiTheme="minorHAnsi" w:cstheme="minorHAnsi"/>
                <w:sz w:val="20"/>
                <w:szCs w:val="22"/>
              </w:rPr>
              <w:t>Faglig leder/ r</w:t>
            </w:r>
            <w:r w:rsidRPr="00CB3566">
              <w:rPr>
                <w:rFonts w:asciiTheme="minorHAnsi" w:eastAsia="Noto Sans CJK SC Regular" w:hAnsiTheme="minorHAnsi" w:cstheme="minorHAnsi"/>
                <w:sz w:val="20"/>
                <w:szCs w:val="22"/>
              </w:rPr>
              <w:t>egistersekretariat</w:t>
            </w:r>
          </w:p>
          <w:p w14:paraId="41AEC955" w14:textId="77777777" w:rsidR="00F32220" w:rsidRPr="00CB3566" w:rsidRDefault="00F32220" w:rsidP="00900770">
            <w:pPr>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med kontaktinformasjon</w:t>
            </w:r>
          </w:p>
        </w:tc>
        <w:tc>
          <w:tcPr>
            <w:tcW w:w="6945" w:type="dxa"/>
            <w:shd w:val="clear" w:color="auto" w:fill="FFFFFF"/>
          </w:tcPr>
          <w:p w14:paraId="696E9A5E" w14:textId="77777777" w:rsidR="00F32220" w:rsidRPr="00F21971" w:rsidRDefault="00F32220" w:rsidP="00900770">
            <w:pPr>
              <w:rPr>
                <w:rFonts w:asciiTheme="minorHAnsi" w:eastAsia="Liberation Serif" w:hAnsiTheme="minorHAnsi" w:cstheme="minorHAnsi"/>
                <w:i/>
                <w:sz w:val="20"/>
                <w:szCs w:val="22"/>
                <w:lang w:val="nn-NO" w:eastAsia="nb-NO" w:bidi="ar-SA"/>
              </w:rPr>
            </w:pPr>
            <w:r w:rsidRPr="00F21971">
              <w:rPr>
                <w:rFonts w:asciiTheme="minorHAnsi" w:eastAsia="Noto Sans CJK SC Regular" w:hAnsiTheme="minorHAnsi" w:cstheme="minorHAnsi"/>
                <w:i/>
                <w:sz w:val="20"/>
                <w:szCs w:val="22"/>
              </w:rPr>
              <w:t>[Veiledning – angi registerets faglige leder og registersekretariat, med kontaktinformasjon]</w:t>
            </w:r>
            <w:r w:rsidRPr="00F21971">
              <w:rPr>
                <w:rFonts w:asciiTheme="minorHAnsi" w:eastAsia="Liberation Serif" w:hAnsiTheme="minorHAnsi" w:cstheme="minorHAnsi"/>
                <w:i/>
                <w:sz w:val="20"/>
                <w:szCs w:val="22"/>
                <w:lang w:val="nn-NO" w:eastAsia="nb-NO" w:bidi="ar-SA"/>
              </w:rPr>
              <w:t xml:space="preserve"> </w:t>
            </w:r>
          </w:p>
          <w:p w14:paraId="5324F5D8" w14:textId="77777777" w:rsidR="00F32220" w:rsidRPr="00F21971" w:rsidRDefault="00F32220" w:rsidP="00900770">
            <w:pPr>
              <w:tabs>
                <w:tab w:val="left" w:pos="8004"/>
              </w:tabs>
              <w:rPr>
                <w:rFonts w:asciiTheme="minorHAnsi" w:eastAsia="Liberation Serif" w:hAnsiTheme="minorHAnsi" w:cstheme="minorHAnsi"/>
                <w:i/>
                <w:sz w:val="20"/>
                <w:szCs w:val="22"/>
                <w:lang w:val="nn-NO" w:eastAsia="nb-NO" w:bidi="ar-SA"/>
              </w:rPr>
            </w:pPr>
          </w:p>
        </w:tc>
      </w:tr>
      <w:tr w:rsidR="00F32220" w:rsidRPr="00204AFA" w14:paraId="2AFC8A09" w14:textId="77777777" w:rsidTr="001F29E5">
        <w:tc>
          <w:tcPr>
            <w:tcW w:w="2802" w:type="dxa"/>
            <w:shd w:val="clear" w:color="auto" w:fill="FFFFFF"/>
          </w:tcPr>
          <w:p w14:paraId="0C48628C" w14:textId="77777777" w:rsidR="00F32220" w:rsidRPr="008C2E0D" w:rsidRDefault="00F32220" w:rsidP="00900770">
            <w:pPr>
              <w:rPr>
                <w:rFonts w:asciiTheme="minorHAnsi" w:hAnsiTheme="minorHAnsi" w:cstheme="minorHAnsi"/>
                <w:sz w:val="20"/>
              </w:rPr>
            </w:pPr>
            <w:r>
              <w:rPr>
                <w:rFonts w:asciiTheme="minorHAnsi" w:eastAsia="Noto Sans CJK SC Regular" w:hAnsiTheme="minorHAnsi" w:cstheme="minorHAnsi"/>
                <w:sz w:val="20"/>
                <w:szCs w:val="22"/>
              </w:rPr>
              <w:t>Fagrådets medlemmer</w:t>
            </w:r>
          </w:p>
        </w:tc>
        <w:tc>
          <w:tcPr>
            <w:tcW w:w="6945" w:type="dxa"/>
            <w:shd w:val="clear" w:color="auto" w:fill="FFFFFF"/>
          </w:tcPr>
          <w:p w14:paraId="4FF95346" w14:textId="77777777" w:rsidR="00F32220" w:rsidRPr="00F21971" w:rsidRDefault="00F32220" w:rsidP="00900770">
            <w:pPr>
              <w:contextualSpacing/>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hvem som er fagrådets leder og medlemmer, med kontaktinformasjon]</w:t>
            </w:r>
          </w:p>
        </w:tc>
      </w:tr>
      <w:tr w:rsidR="00F32220" w:rsidRPr="00204AFA" w14:paraId="446DCAC8" w14:textId="77777777" w:rsidTr="001F29E5">
        <w:tc>
          <w:tcPr>
            <w:tcW w:w="2802" w:type="dxa"/>
            <w:shd w:val="clear" w:color="auto" w:fill="FFFFFF"/>
          </w:tcPr>
          <w:p w14:paraId="35483A6F" w14:textId="77777777" w:rsidR="00F32220" w:rsidRPr="008C2E0D" w:rsidRDefault="00F32220" w:rsidP="00900770">
            <w:pPr>
              <w:rPr>
                <w:rFonts w:asciiTheme="minorHAnsi" w:hAnsiTheme="minorHAnsi" w:cstheme="minorHAnsi"/>
              </w:rPr>
            </w:pPr>
            <w:r w:rsidRPr="008C2E0D">
              <w:rPr>
                <w:rFonts w:asciiTheme="minorHAnsi" w:hAnsiTheme="minorHAnsi" w:cstheme="minorHAnsi"/>
                <w:sz w:val="20"/>
              </w:rPr>
              <w:t>Aktivitet i fagrådet</w:t>
            </w:r>
          </w:p>
        </w:tc>
        <w:tc>
          <w:tcPr>
            <w:tcW w:w="6945" w:type="dxa"/>
            <w:shd w:val="clear" w:color="auto" w:fill="FFFFFF"/>
          </w:tcPr>
          <w:p w14:paraId="2EF692E3" w14:textId="77777777" w:rsidR="00F32220" w:rsidRPr="00F21971" w:rsidRDefault="00F32220" w:rsidP="00900770">
            <w:pPr>
              <w:contextualSpacing/>
              <w:rPr>
                <w:rFonts w:asciiTheme="minorHAnsi" w:eastAsia="Liberation Serif" w:hAnsiTheme="minorHAnsi" w:cstheme="minorHAnsi"/>
                <w:i/>
                <w:sz w:val="20"/>
                <w:szCs w:val="22"/>
              </w:rPr>
            </w:pPr>
            <w:r w:rsidRPr="00F21971">
              <w:rPr>
                <w:rFonts w:asciiTheme="minorHAnsi" w:eastAsia="Noto Sans CJK SC Regular" w:hAnsiTheme="minorHAnsi" w:cstheme="minorHAnsi"/>
                <w:i/>
                <w:sz w:val="20"/>
                <w:szCs w:val="22"/>
              </w:rPr>
              <w:t>[Veiledning – angi aktivitet i fagrådet i rapporteringsåret, f.eks. antall møter eller om det er spesielle saker fagrådet har arbeidet med]</w:t>
            </w:r>
          </w:p>
        </w:tc>
      </w:tr>
      <w:tr w:rsidR="00F32220" w:rsidRPr="00204AFA" w14:paraId="16A6453D" w14:textId="77777777" w:rsidTr="001F29E5">
        <w:tc>
          <w:tcPr>
            <w:tcW w:w="2802" w:type="dxa"/>
            <w:shd w:val="clear" w:color="auto" w:fill="auto"/>
          </w:tcPr>
          <w:p w14:paraId="43093CF6"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Inklusjonskriterier</w:t>
            </w:r>
          </w:p>
        </w:tc>
        <w:tc>
          <w:tcPr>
            <w:tcW w:w="6945" w:type="dxa"/>
            <w:shd w:val="clear" w:color="auto" w:fill="auto"/>
          </w:tcPr>
          <w:p w14:paraId="54748F32"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inklusjonskriteriene for registeret, f.eks. ved diagnose-/eller prosedyrekoder]</w:t>
            </w:r>
          </w:p>
        </w:tc>
      </w:tr>
      <w:tr w:rsidR="00F32220" w:rsidRPr="00204AFA" w14:paraId="6DCC2ACB" w14:textId="77777777" w:rsidTr="001F29E5">
        <w:tc>
          <w:tcPr>
            <w:tcW w:w="2802" w:type="dxa"/>
            <w:shd w:val="clear" w:color="auto" w:fill="auto"/>
          </w:tcPr>
          <w:p w14:paraId="03BAE0FF" w14:textId="77777777" w:rsidR="00F32220" w:rsidRPr="00CB3566" w:rsidRDefault="00F32220" w:rsidP="00900770">
            <w:pPr>
              <w:spacing w:line="276" w:lineRule="auto"/>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Metode for datafangst</w:t>
            </w:r>
          </w:p>
        </w:tc>
        <w:tc>
          <w:tcPr>
            <w:tcW w:w="6945" w:type="dxa"/>
            <w:shd w:val="clear" w:color="auto" w:fill="auto"/>
          </w:tcPr>
          <w:p w14:paraId="33565414" w14:textId="77777777" w:rsidR="00F32220" w:rsidRPr="00F21971" w:rsidRDefault="00F32220" w:rsidP="00900770">
            <w:p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beskriv kort hvilke data registeret samler inn, og kilde (f.eks. sykehus, pasienten). Eksempel:</w:t>
            </w:r>
          </w:p>
          <w:p w14:paraId="11E45B03" w14:textId="77777777" w:rsidR="00F32220" w:rsidRPr="00F21971" w:rsidRDefault="00F32220" w:rsidP="00F32220">
            <w:pPr>
              <w:pStyle w:val="Listeavsnitt"/>
              <w:numPr>
                <w:ilvl w:val="0"/>
                <w:numId w:val="5"/>
              </w:num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Hovedskjema (fra 2012)</w:t>
            </w:r>
          </w:p>
          <w:p w14:paraId="00842A1B" w14:textId="77777777" w:rsidR="00F32220" w:rsidRPr="00F21971" w:rsidRDefault="00F32220" w:rsidP="00F32220">
            <w:pPr>
              <w:pStyle w:val="Listeavsnitt"/>
              <w:numPr>
                <w:ilvl w:val="1"/>
                <w:numId w:val="5"/>
              </w:num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 xml:space="preserve">Registreres av alle sykehus som behandler </w:t>
            </w:r>
            <w:r>
              <w:rPr>
                <w:rFonts w:asciiTheme="minorHAnsi" w:eastAsia="Noto Sans CJK SC Regular" w:hAnsiTheme="minorHAnsi" w:cstheme="minorHAnsi"/>
                <w:i/>
                <w:sz w:val="20"/>
                <w:szCs w:val="22"/>
              </w:rPr>
              <w:t>hjerneslag</w:t>
            </w:r>
          </w:p>
          <w:p w14:paraId="69500122" w14:textId="77777777" w:rsidR="00F32220" w:rsidRPr="00F21971" w:rsidRDefault="00F32220" w:rsidP="00F32220">
            <w:pPr>
              <w:pStyle w:val="Listeavsnitt"/>
              <w:numPr>
                <w:ilvl w:val="0"/>
                <w:numId w:val="5"/>
              </w:num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Oppfølgingsskjema (fra 2012)</w:t>
            </w:r>
          </w:p>
          <w:p w14:paraId="3D485F74" w14:textId="77777777" w:rsidR="00F32220" w:rsidRPr="00F21971" w:rsidRDefault="00F32220" w:rsidP="00F32220">
            <w:pPr>
              <w:pStyle w:val="Listeavsnitt"/>
              <w:numPr>
                <w:ilvl w:val="1"/>
                <w:numId w:val="5"/>
              </w:num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Pasientrapporterte data innhentes 3 måneder (+/- 2 uker) etter utskrivning fra sykehuset</w:t>
            </w:r>
          </w:p>
          <w:p w14:paraId="1C82ABE0" w14:textId="77777777" w:rsidR="00F32220" w:rsidRPr="00F21971" w:rsidRDefault="00F32220" w:rsidP="00F32220">
            <w:pPr>
              <w:pStyle w:val="Listeavsnitt"/>
              <w:numPr>
                <w:ilvl w:val="0"/>
                <w:numId w:val="5"/>
              </w:num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Trombektomi-modul (fra 2020)</w:t>
            </w:r>
          </w:p>
          <w:p w14:paraId="5C0875D5" w14:textId="77777777" w:rsidR="00F32220" w:rsidRPr="00F21971" w:rsidRDefault="00F32220" w:rsidP="00F32220">
            <w:pPr>
              <w:pStyle w:val="Listeavsnitt"/>
              <w:numPr>
                <w:ilvl w:val="1"/>
                <w:numId w:val="5"/>
              </w:numPr>
              <w:spacing w:line="276" w:lineRule="auto"/>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Registreres av sykehus som utfører trombektomi]</w:t>
            </w:r>
          </w:p>
          <w:p w14:paraId="4B9D54D4" w14:textId="77777777" w:rsidR="00F32220" w:rsidRPr="00F21971" w:rsidRDefault="00F32220" w:rsidP="00900770">
            <w:pPr>
              <w:spacing w:line="276" w:lineRule="auto"/>
              <w:rPr>
                <w:rFonts w:asciiTheme="minorHAnsi" w:eastAsia="Noto Sans CJK SC Regular" w:hAnsiTheme="minorHAnsi" w:cstheme="minorHAnsi"/>
                <w:i/>
                <w:sz w:val="20"/>
                <w:szCs w:val="22"/>
              </w:rPr>
            </w:pPr>
          </w:p>
        </w:tc>
      </w:tr>
      <w:tr w:rsidR="00F32220" w:rsidRPr="00204AFA" w14:paraId="527F375F" w14:textId="77777777" w:rsidTr="001F29E5">
        <w:tc>
          <w:tcPr>
            <w:tcW w:w="2802" w:type="dxa"/>
            <w:shd w:val="clear" w:color="auto" w:fill="auto"/>
          </w:tcPr>
          <w:p w14:paraId="4C92AF85" w14:textId="77777777" w:rsidR="00F32220" w:rsidRPr="00CB3566" w:rsidRDefault="00F32220" w:rsidP="00900770">
            <w:pPr>
              <w:spacing w:line="276" w:lineRule="auto"/>
              <w:rPr>
                <w:rFonts w:asciiTheme="minorHAnsi" w:eastAsia="Noto Sans CJK SC Regular" w:hAnsiTheme="minorHAnsi" w:cstheme="minorHAnsi"/>
                <w:sz w:val="20"/>
                <w:szCs w:val="22"/>
              </w:rPr>
            </w:pPr>
            <w:r>
              <w:rPr>
                <w:rFonts w:asciiTheme="minorHAnsi" w:eastAsia="Noto Sans CJK SC Regular" w:hAnsiTheme="minorHAnsi" w:cstheme="minorHAnsi"/>
                <w:sz w:val="20"/>
                <w:szCs w:val="22"/>
              </w:rPr>
              <w:t>Teknisk</w:t>
            </w:r>
            <w:r w:rsidRPr="00CB3566">
              <w:rPr>
                <w:rFonts w:asciiTheme="minorHAnsi" w:eastAsia="Noto Sans CJK SC Regular" w:hAnsiTheme="minorHAnsi" w:cstheme="minorHAnsi"/>
                <w:sz w:val="20"/>
                <w:szCs w:val="22"/>
              </w:rPr>
              <w:t xml:space="preserve"> løsning for datafangst, og årstall for start</w:t>
            </w:r>
          </w:p>
        </w:tc>
        <w:tc>
          <w:tcPr>
            <w:tcW w:w="6945" w:type="dxa"/>
            <w:shd w:val="clear" w:color="auto" w:fill="auto"/>
          </w:tcPr>
          <w:p w14:paraId="3264723C" w14:textId="77777777" w:rsidR="00F32220" w:rsidRPr="00F21971" w:rsidRDefault="00F32220" w:rsidP="00900770">
            <w:pPr>
              <w:spacing w:line="276" w:lineRule="auto"/>
              <w:rPr>
                <w:rFonts w:asciiTheme="minorHAnsi" w:eastAsia="Noto Sans CJK SC Regular" w:hAnsiTheme="minorHAnsi" w:cstheme="minorHAnsi"/>
                <w:i/>
                <w:sz w:val="20"/>
                <w:szCs w:val="22"/>
                <w:u w:val="single"/>
              </w:rPr>
            </w:pPr>
            <w:r w:rsidRPr="00F21971">
              <w:rPr>
                <w:rFonts w:asciiTheme="minorHAnsi" w:eastAsia="Noto Sans CJK SC Regular" w:hAnsiTheme="minorHAnsi" w:cstheme="minorHAnsi"/>
                <w:i/>
                <w:sz w:val="20"/>
                <w:szCs w:val="22"/>
              </w:rPr>
              <w:t>[Veiledning – angi hvilken teknisk løsning registeret benytter for datafangst, og fra hvilket år, ev om registeret mangler teknisk løsning]</w:t>
            </w:r>
          </w:p>
        </w:tc>
      </w:tr>
      <w:tr w:rsidR="00F32220" w:rsidRPr="00204AFA" w14:paraId="5772F001" w14:textId="77777777" w:rsidTr="001F29E5">
        <w:tc>
          <w:tcPr>
            <w:tcW w:w="2802" w:type="dxa"/>
            <w:shd w:val="clear" w:color="auto" w:fill="auto"/>
          </w:tcPr>
          <w:p w14:paraId="757C0D9A" w14:textId="77777777" w:rsidR="00F32220" w:rsidRPr="00CB3566" w:rsidRDefault="00F32220" w:rsidP="00900770">
            <w:pPr>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Metadata</w:t>
            </w:r>
          </w:p>
        </w:tc>
        <w:tc>
          <w:tcPr>
            <w:tcW w:w="6945" w:type="dxa"/>
            <w:shd w:val="clear" w:color="auto" w:fill="auto"/>
          </w:tcPr>
          <w:p w14:paraId="3322C1D6" w14:textId="77777777" w:rsidR="00F32220" w:rsidRPr="00F21971" w:rsidRDefault="00F32220" w:rsidP="00900770">
            <w:pPr>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om registeret har publisert sine metadata på helsedata.no, og årstall for start]</w:t>
            </w:r>
          </w:p>
        </w:tc>
      </w:tr>
      <w:tr w:rsidR="00F32220" w:rsidRPr="00204AFA" w14:paraId="3F290C14" w14:textId="77777777" w:rsidTr="001F29E5">
        <w:tc>
          <w:tcPr>
            <w:tcW w:w="2802" w:type="dxa"/>
            <w:shd w:val="clear" w:color="auto" w:fill="auto"/>
          </w:tcPr>
          <w:p w14:paraId="6F6E3838" w14:textId="77777777" w:rsidR="00F32220" w:rsidRPr="00CB3566" w:rsidRDefault="00F32220" w:rsidP="00900770">
            <w:pPr>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Innsynsløsning</w:t>
            </w:r>
          </w:p>
        </w:tc>
        <w:tc>
          <w:tcPr>
            <w:tcW w:w="6945" w:type="dxa"/>
            <w:shd w:val="clear" w:color="auto" w:fill="auto"/>
          </w:tcPr>
          <w:p w14:paraId="726F9EB9" w14:textId="77777777" w:rsidR="00F32220" w:rsidRPr="00F21971" w:rsidRDefault="00F32220" w:rsidP="00900770">
            <w:pPr>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om registeret har etablert innsynsløsning via Helsenorge, og årstall for start]</w:t>
            </w:r>
          </w:p>
        </w:tc>
      </w:tr>
      <w:tr w:rsidR="00F32220" w:rsidRPr="00204AFA" w14:paraId="1D6D763B" w14:textId="77777777" w:rsidTr="001F29E5">
        <w:tc>
          <w:tcPr>
            <w:tcW w:w="2802" w:type="dxa"/>
            <w:shd w:val="clear" w:color="auto" w:fill="auto"/>
          </w:tcPr>
          <w:p w14:paraId="24C13242" w14:textId="77777777" w:rsidR="00F32220" w:rsidRPr="00CB3566" w:rsidRDefault="00F32220" w:rsidP="00900770">
            <w:pPr>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Antall pasienter/skjema/hendelser i rapporteringsåret</w:t>
            </w:r>
          </w:p>
        </w:tc>
        <w:tc>
          <w:tcPr>
            <w:tcW w:w="6945" w:type="dxa"/>
            <w:shd w:val="clear" w:color="auto" w:fill="auto"/>
          </w:tcPr>
          <w:p w14:paraId="22B1E366" w14:textId="77777777" w:rsidR="00F32220" w:rsidRPr="00F21971" w:rsidRDefault="00F32220" w:rsidP="00900770">
            <w:pPr>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antall pasienter/skjema/hendelser (velg det nivået som er fornuftig for registeret) i rapporteringsåret]</w:t>
            </w:r>
          </w:p>
        </w:tc>
      </w:tr>
      <w:tr w:rsidR="00F32220" w:rsidRPr="00204AFA" w14:paraId="7B66048D" w14:textId="77777777" w:rsidTr="001F29E5">
        <w:tc>
          <w:tcPr>
            <w:tcW w:w="2802" w:type="dxa"/>
            <w:shd w:val="clear" w:color="auto" w:fill="auto"/>
          </w:tcPr>
          <w:p w14:paraId="0B5D756D" w14:textId="77777777" w:rsidR="00F32220" w:rsidRPr="00CB3566" w:rsidRDefault="00F32220" w:rsidP="00900770">
            <w:pPr>
              <w:rPr>
                <w:rFonts w:asciiTheme="minorHAnsi" w:eastAsia="Noto Sans CJK SC Regular" w:hAnsiTheme="minorHAnsi" w:cstheme="minorHAnsi"/>
                <w:sz w:val="20"/>
                <w:szCs w:val="22"/>
              </w:rPr>
            </w:pPr>
            <w:r w:rsidRPr="00CB3566">
              <w:rPr>
                <w:rFonts w:asciiTheme="minorHAnsi" w:eastAsia="Noto Sans CJK SC Regular" w:hAnsiTheme="minorHAnsi" w:cstheme="minorHAnsi"/>
                <w:sz w:val="20"/>
                <w:szCs w:val="22"/>
              </w:rPr>
              <w:t>Totalt antall pasienter/skjema/hendelser</w:t>
            </w:r>
          </w:p>
        </w:tc>
        <w:tc>
          <w:tcPr>
            <w:tcW w:w="6945" w:type="dxa"/>
            <w:shd w:val="clear" w:color="auto" w:fill="auto"/>
          </w:tcPr>
          <w:p w14:paraId="1B6E8EB9" w14:textId="77777777" w:rsidR="00F32220" w:rsidRPr="00F21971" w:rsidRDefault="00F32220" w:rsidP="00900770">
            <w:pPr>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 Angi antall pasienter/skjema/hendelser (velg det nivået som er fornuftig for registeret) totalt siden registeret fikk nasjonal status]</w:t>
            </w:r>
          </w:p>
        </w:tc>
      </w:tr>
      <w:tr w:rsidR="00F32220" w:rsidRPr="00204AFA" w14:paraId="2DF7B5F6" w14:textId="77777777" w:rsidTr="001F29E5">
        <w:tc>
          <w:tcPr>
            <w:tcW w:w="2802" w:type="dxa"/>
            <w:shd w:val="clear" w:color="auto" w:fill="auto"/>
          </w:tcPr>
          <w:p w14:paraId="13C9A204" w14:textId="77777777" w:rsidR="00F32220" w:rsidRPr="00CB3566" w:rsidRDefault="00F32220" w:rsidP="00900770">
            <w:pPr>
              <w:rPr>
                <w:rFonts w:asciiTheme="minorHAnsi" w:eastAsia="Noto Sans CJK SC Regular" w:hAnsiTheme="minorHAnsi" w:cstheme="minorHAnsi"/>
                <w:sz w:val="20"/>
                <w:szCs w:val="22"/>
              </w:rPr>
            </w:pPr>
            <w:r>
              <w:rPr>
                <w:rFonts w:asciiTheme="minorHAnsi" w:eastAsia="Noto Sans CJK SC Regular" w:hAnsiTheme="minorHAnsi" w:cstheme="minorHAnsi"/>
                <w:sz w:val="20"/>
                <w:szCs w:val="22"/>
              </w:rPr>
              <w:t xml:space="preserve">Stadium og nivå </w:t>
            </w:r>
          </w:p>
        </w:tc>
        <w:tc>
          <w:tcPr>
            <w:tcW w:w="6945" w:type="dxa"/>
            <w:shd w:val="clear" w:color="auto" w:fill="auto"/>
          </w:tcPr>
          <w:p w14:paraId="3959329E" w14:textId="77777777" w:rsidR="00F32220" w:rsidRPr="00F21971" w:rsidRDefault="00F32220" w:rsidP="00900770">
            <w:pPr>
              <w:rPr>
                <w:rFonts w:asciiTheme="minorHAnsi" w:eastAsia="Noto Sans CJK SC Regular" w:hAnsiTheme="minorHAnsi" w:cstheme="minorHAnsi"/>
                <w:i/>
                <w:sz w:val="20"/>
                <w:szCs w:val="22"/>
              </w:rPr>
            </w:pPr>
            <w:r w:rsidRPr="00F21971">
              <w:rPr>
                <w:rFonts w:asciiTheme="minorHAnsi" w:eastAsia="Noto Sans CJK SC Regular" w:hAnsiTheme="minorHAnsi" w:cstheme="minorHAnsi"/>
                <w:i/>
                <w:sz w:val="20"/>
                <w:szCs w:val="22"/>
              </w:rPr>
              <w:t>[Veiledning –Angi hvilket stadium og nivå registeret er på, i hht Ekspertgruppens vurdering av fjorårets årsrapport]</w:t>
            </w:r>
          </w:p>
        </w:tc>
      </w:tr>
    </w:tbl>
    <w:p w14:paraId="130C5AB0" w14:textId="77777777" w:rsidR="00F32220" w:rsidRPr="00C455CE" w:rsidRDefault="00F32220" w:rsidP="00F32220">
      <w:pPr>
        <w:pStyle w:val="Overskrift1"/>
      </w:pPr>
      <w:bookmarkStart w:id="23" w:name="x1-200005"/>
      <w:bookmarkEnd w:id="23"/>
      <w:r>
        <w:br w:type="page"/>
      </w:r>
      <w:bookmarkStart w:id="24" w:name="_Toc153804979"/>
      <w:r w:rsidRPr="00A65964">
        <w:lastRenderedPageBreak/>
        <w:t>Datakvalitet</w:t>
      </w:r>
      <w:bookmarkEnd w:id="24"/>
    </w:p>
    <w:p w14:paraId="5BFFCDE1" w14:textId="77777777" w:rsidR="00F32220" w:rsidRDefault="00F32220" w:rsidP="00F32220">
      <w:pPr>
        <w:pStyle w:val="Overskrift2"/>
      </w:pPr>
      <w:bookmarkStart w:id="25" w:name="x1-210001"/>
      <w:bookmarkStart w:id="26" w:name="_Toc145671534"/>
      <w:bookmarkStart w:id="27" w:name="_Ref147900958"/>
      <w:bookmarkStart w:id="28" w:name="_Toc153804980"/>
      <w:bookmarkEnd w:id="25"/>
      <w:r>
        <w:t>Tilslutning</w:t>
      </w:r>
      <w:bookmarkEnd w:id="26"/>
      <w:r>
        <w:t xml:space="preserve"> og antall </w:t>
      </w:r>
      <w:r w:rsidRPr="00A65964">
        <w:t>registreringer</w:t>
      </w:r>
      <w:bookmarkEnd w:id="27"/>
      <w:bookmarkEnd w:id="28"/>
    </w:p>
    <w:p w14:paraId="7F8A1690" w14:textId="77777777" w:rsidR="00F32220" w:rsidRDefault="00F32220" w:rsidP="00F32220">
      <w:pPr>
        <w:pStyle w:val="Brdtekst"/>
        <w:spacing w:after="0"/>
        <w:rPr>
          <w:rFonts w:asciiTheme="minorHAnsi" w:hAnsiTheme="minorHAnsi" w:cstheme="minorHAnsi"/>
          <w:i/>
          <w:sz w:val="22"/>
          <w:szCs w:val="22"/>
        </w:rPr>
      </w:pPr>
      <w:r w:rsidRPr="00CB3566">
        <w:rPr>
          <w:rFonts w:asciiTheme="minorHAnsi" w:hAnsiTheme="minorHAnsi" w:cstheme="minorHAnsi"/>
          <w:i/>
          <w:sz w:val="22"/>
          <w:szCs w:val="22"/>
        </w:rPr>
        <w:t>[Veiledning – SLETTES VED UTFYLLING: Oppgi antall</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 xml:space="preserve">individer/hendelser per enhet og nasjonalt i rapporteringsåret, i tabellformat. Enheter som skulle levert data, men som ikke gjør </w:t>
      </w:r>
      <w:r w:rsidRPr="00DC0BED">
        <w:rPr>
          <w:rFonts w:asciiTheme="minorHAnsi" w:hAnsiTheme="minorHAnsi" w:cstheme="minorHAnsi"/>
          <w:i/>
          <w:sz w:val="22"/>
          <w:szCs w:val="22"/>
        </w:rPr>
        <w:t>det, angis i tabellen med «leverer ikke data».</w:t>
      </w:r>
      <w:r w:rsidRPr="00DC0BED">
        <w:rPr>
          <w:rFonts w:asciiTheme="minorHAnsi" w:hAnsiTheme="minorHAnsi" w:cstheme="minorHAnsi"/>
          <w:sz w:val="22"/>
          <w:szCs w:val="22"/>
        </w:rPr>
        <w:t xml:space="preserve"> </w:t>
      </w:r>
      <w:r w:rsidRPr="00DC0BED">
        <w:rPr>
          <w:rFonts w:asciiTheme="minorHAnsi" w:hAnsiTheme="minorHAnsi" w:cstheme="minorHAnsi"/>
          <w:i/>
          <w:sz w:val="22"/>
          <w:szCs w:val="22"/>
        </w:rPr>
        <w:t>Dersom registerets pasientgruppe ikke</w:t>
      </w:r>
      <w:r w:rsidRPr="00DC0BED">
        <w:rPr>
          <w:rFonts w:asciiTheme="minorHAnsi" w:hAnsiTheme="minorHAnsi" w:cstheme="minorHAnsi"/>
          <w:sz w:val="22"/>
          <w:szCs w:val="22"/>
        </w:rPr>
        <w:t xml:space="preserve"> </w:t>
      </w:r>
      <w:r w:rsidRPr="00DC0BED">
        <w:rPr>
          <w:rFonts w:asciiTheme="minorHAnsi" w:hAnsiTheme="minorHAnsi" w:cstheme="minorHAnsi"/>
          <w:i/>
          <w:sz w:val="22"/>
          <w:szCs w:val="22"/>
        </w:rPr>
        <w:t>behandles i alle regioner</w:t>
      </w:r>
      <w:r w:rsidRPr="00CB3566">
        <w:rPr>
          <w:rFonts w:asciiTheme="minorHAnsi" w:hAnsiTheme="minorHAnsi" w:cstheme="minorHAnsi"/>
          <w:i/>
          <w:sz w:val="22"/>
          <w:szCs w:val="22"/>
        </w:rPr>
        <w:t>, presiseres dette.</w:t>
      </w:r>
      <w:r>
        <w:rPr>
          <w:rFonts w:asciiTheme="minorHAnsi" w:hAnsiTheme="minorHAnsi" w:cstheme="minorHAnsi"/>
          <w:i/>
          <w:sz w:val="22"/>
          <w:szCs w:val="22"/>
        </w:rPr>
        <w:t>]</w:t>
      </w:r>
      <w:r w:rsidRPr="00CB3566">
        <w:rPr>
          <w:rFonts w:asciiTheme="minorHAnsi" w:hAnsiTheme="minorHAnsi" w:cstheme="minorHAnsi"/>
          <w:i/>
          <w:sz w:val="22"/>
          <w:szCs w:val="22"/>
        </w:rPr>
        <w:t xml:space="preserve"> </w:t>
      </w:r>
    </w:p>
    <w:p w14:paraId="6F908CBE" w14:textId="77777777" w:rsidR="00F32220" w:rsidRPr="00CB3566" w:rsidRDefault="00F32220" w:rsidP="00F32220">
      <w:pPr>
        <w:pStyle w:val="Brdtekst"/>
        <w:spacing w:after="0"/>
        <w:rPr>
          <w:rFonts w:asciiTheme="minorHAnsi" w:hAnsiTheme="minorHAnsi" w:cstheme="minorHAnsi"/>
          <w:i/>
          <w:sz w:val="22"/>
          <w:szCs w:val="22"/>
        </w:rPr>
      </w:pPr>
    </w:p>
    <w:p w14:paraId="17744DBC" w14:textId="77777777" w:rsidR="00F32220" w:rsidRPr="00C455CE" w:rsidRDefault="00F32220" w:rsidP="00F32220">
      <w:pPr>
        <w:pStyle w:val="Brdtekst"/>
        <w:spacing w:after="0"/>
        <w:rPr>
          <w:rFonts w:ascii="Calibri" w:hAnsi="Calibri" w:cs="Calibri"/>
          <w:sz w:val="22"/>
          <w:szCs w:val="22"/>
        </w:rPr>
      </w:pPr>
    </w:p>
    <w:p w14:paraId="63D6F0BF" w14:textId="77777777" w:rsidR="00F32220" w:rsidRDefault="00F32220" w:rsidP="00F32220">
      <w:pPr>
        <w:pStyle w:val="Overskrift2"/>
      </w:pPr>
      <w:bookmarkStart w:id="29" w:name="_Ref147905485"/>
      <w:bookmarkStart w:id="30" w:name="_Ref147905645"/>
      <w:bookmarkStart w:id="31" w:name="_Ref147905807"/>
      <w:bookmarkStart w:id="32" w:name="_Ref147906394"/>
      <w:bookmarkStart w:id="33" w:name="_Toc153804981"/>
      <w:bookmarkStart w:id="34" w:name="_Toc145671535"/>
      <w:r>
        <w:t xml:space="preserve">Dekningsgrad og </w:t>
      </w:r>
      <w:r w:rsidRPr="00A65964">
        <w:t>responsrate</w:t>
      </w:r>
      <w:bookmarkEnd w:id="29"/>
      <w:bookmarkEnd w:id="30"/>
      <w:bookmarkEnd w:id="31"/>
      <w:bookmarkEnd w:id="32"/>
      <w:bookmarkEnd w:id="33"/>
    </w:p>
    <w:p w14:paraId="47DECC38" w14:textId="77777777" w:rsidR="00F32220" w:rsidRPr="00C455CE" w:rsidRDefault="00F32220" w:rsidP="00F32220">
      <w:pPr>
        <w:pStyle w:val="Overskrift3"/>
      </w:pPr>
      <w:bookmarkStart w:id="35" w:name="x1-220002"/>
      <w:bookmarkStart w:id="36" w:name="_Toc153804982"/>
      <w:bookmarkEnd w:id="35"/>
      <w:r w:rsidRPr="00C455CE">
        <w:t>Metode for beregning av dekningsgrad</w:t>
      </w:r>
      <w:bookmarkEnd w:id="34"/>
      <w:bookmarkEnd w:id="36"/>
    </w:p>
    <w:p w14:paraId="494D4B59" w14:textId="77777777" w:rsidR="00F32220" w:rsidRPr="00C455CE" w:rsidRDefault="00F32220" w:rsidP="002E727F">
      <w:pPr>
        <w:pStyle w:val="TextBodynoindent"/>
        <w:rPr>
          <w:rFonts w:ascii="Calibri" w:hAnsi="Calibri" w:cs="Calibri"/>
          <w:sz w:val="22"/>
          <w:szCs w:val="22"/>
        </w:rPr>
      </w:pPr>
      <w:r w:rsidRPr="00C455CE">
        <w:rPr>
          <w:rFonts w:ascii="Calibri" w:hAnsi="Calibri" w:cs="Calibri"/>
          <w:i/>
          <w:sz w:val="22"/>
          <w:szCs w:val="22"/>
        </w:rPr>
        <w:t>[Veiledning – SLETTES VED UTFYLLING: Angi:</w:t>
      </w:r>
      <w:r w:rsidRPr="00C455CE">
        <w:rPr>
          <w:rFonts w:ascii="Calibri" w:hAnsi="Calibri" w:cs="Calibri"/>
          <w:sz w:val="22"/>
          <w:szCs w:val="22"/>
        </w:rPr>
        <w:t xml:space="preserve"> </w:t>
      </w:r>
    </w:p>
    <w:p w14:paraId="3550685B" w14:textId="77777777" w:rsidR="00F32220" w:rsidRPr="00C455CE" w:rsidRDefault="00F32220" w:rsidP="002E727F">
      <w:pPr>
        <w:pStyle w:val="Brdtekst"/>
        <w:numPr>
          <w:ilvl w:val="0"/>
          <w:numId w:val="6"/>
        </w:numPr>
        <w:tabs>
          <w:tab w:val="left" w:pos="707"/>
        </w:tabs>
        <w:spacing w:after="0"/>
        <w:rPr>
          <w:rFonts w:ascii="Calibri" w:hAnsi="Calibri" w:cs="Calibri"/>
          <w:sz w:val="22"/>
          <w:szCs w:val="22"/>
        </w:rPr>
      </w:pPr>
      <w:r w:rsidRPr="00C455CE">
        <w:rPr>
          <w:rFonts w:ascii="Calibri" w:hAnsi="Calibri" w:cs="Calibri"/>
          <w:i/>
          <w:sz w:val="22"/>
          <w:szCs w:val="22"/>
        </w:rPr>
        <w:t>ekstern kilde/register som er brukt for</w:t>
      </w:r>
      <w:r w:rsidRPr="00C455CE">
        <w:rPr>
          <w:rFonts w:ascii="Calibri" w:hAnsi="Calibri" w:cs="Calibri"/>
          <w:sz w:val="22"/>
          <w:szCs w:val="22"/>
        </w:rPr>
        <w:t xml:space="preserve"> </w:t>
      </w:r>
      <w:r w:rsidRPr="00C455CE">
        <w:rPr>
          <w:rFonts w:ascii="Calibri" w:hAnsi="Calibri" w:cs="Calibri"/>
          <w:i/>
          <w:sz w:val="22"/>
          <w:szCs w:val="22"/>
        </w:rPr>
        <w:t>beregning av dekningsgrad på individnivå</w:t>
      </w:r>
      <w:r w:rsidRPr="00C455CE">
        <w:rPr>
          <w:rFonts w:ascii="Calibri" w:hAnsi="Calibri" w:cs="Calibri"/>
          <w:sz w:val="22"/>
          <w:szCs w:val="22"/>
        </w:rPr>
        <w:t xml:space="preserve"> </w:t>
      </w:r>
    </w:p>
    <w:p w14:paraId="68C0286C" w14:textId="77777777" w:rsidR="00F32220" w:rsidRPr="00CB3566" w:rsidRDefault="00F32220" w:rsidP="002E727F">
      <w:pPr>
        <w:pStyle w:val="Brdtekst"/>
        <w:numPr>
          <w:ilvl w:val="0"/>
          <w:numId w:val="7"/>
        </w:numPr>
        <w:tabs>
          <w:tab w:val="left" w:pos="707"/>
        </w:tabs>
        <w:spacing w:after="0"/>
        <w:rPr>
          <w:rFonts w:ascii="Calibri" w:hAnsi="Calibri" w:cs="Calibri"/>
          <w:sz w:val="22"/>
          <w:szCs w:val="20"/>
        </w:rPr>
      </w:pPr>
      <w:r w:rsidRPr="00C455CE">
        <w:rPr>
          <w:rFonts w:ascii="Calibri" w:hAnsi="Calibri" w:cs="Calibri"/>
          <w:i/>
          <w:sz w:val="22"/>
          <w:szCs w:val="22"/>
        </w:rPr>
        <w:t>hvilken periode beregningene gjelder for</w:t>
      </w:r>
      <w:r>
        <w:rPr>
          <w:rFonts w:ascii="Calibri" w:hAnsi="Calibri" w:cs="Calibri"/>
          <w:i/>
          <w:sz w:val="22"/>
          <w:szCs w:val="22"/>
        </w:rPr>
        <w:t xml:space="preserve">, samt </w:t>
      </w:r>
      <w:r w:rsidRPr="00CB3566">
        <w:rPr>
          <w:rFonts w:ascii="Calibri" w:hAnsi="Calibri" w:cs="Calibri"/>
          <w:i/>
          <w:sz w:val="22"/>
          <w:szCs w:val="20"/>
        </w:rPr>
        <w:t>tidspunkt for gjennomføring av</w:t>
      </w:r>
      <w:r w:rsidRPr="00CB3566">
        <w:rPr>
          <w:rFonts w:ascii="Calibri" w:hAnsi="Calibri" w:cs="Calibri"/>
          <w:sz w:val="22"/>
          <w:szCs w:val="20"/>
        </w:rPr>
        <w:t xml:space="preserve"> </w:t>
      </w:r>
      <w:r w:rsidRPr="00CB3566">
        <w:rPr>
          <w:rFonts w:ascii="Calibri" w:hAnsi="Calibri" w:cs="Calibri"/>
          <w:i/>
          <w:sz w:val="22"/>
          <w:szCs w:val="20"/>
        </w:rPr>
        <w:t>dekningsgradsanalysen</w:t>
      </w:r>
      <w:r w:rsidRPr="00CB3566">
        <w:rPr>
          <w:rFonts w:ascii="Calibri" w:hAnsi="Calibri" w:cs="Calibri"/>
          <w:sz w:val="22"/>
          <w:szCs w:val="20"/>
        </w:rPr>
        <w:t xml:space="preserve"> </w:t>
      </w:r>
    </w:p>
    <w:p w14:paraId="2EDBAE5F" w14:textId="77777777" w:rsidR="00F32220" w:rsidRPr="00C455CE" w:rsidRDefault="00F32220" w:rsidP="002E727F">
      <w:pPr>
        <w:pStyle w:val="Brdtekst"/>
        <w:numPr>
          <w:ilvl w:val="0"/>
          <w:numId w:val="6"/>
        </w:numPr>
        <w:tabs>
          <w:tab w:val="left" w:pos="707"/>
        </w:tabs>
        <w:spacing w:after="0"/>
        <w:rPr>
          <w:rFonts w:ascii="Calibri" w:hAnsi="Calibri" w:cs="Calibri"/>
          <w:sz w:val="22"/>
          <w:szCs w:val="22"/>
        </w:rPr>
      </w:pPr>
      <w:r w:rsidRPr="00C455CE">
        <w:rPr>
          <w:rFonts w:ascii="Calibri" w:hAnsi="Calibri" w:cs="Calibri"/>
          <w:i/>
          <w:sz w:val="22"/>
          <w:szCs w:val="22"/>
        </w:rPr>
        <w:t>hvordan analysene er gjort (metode)</w:t>
      </w:r>
      <w:r w:rsidRPr="00C455CE">
        <w:rPr>
          <w:rFonts w:ascii="Calibri" w:hAnsi="Calibri" w:cs="Calibri"/>
          <w:sz w:val="22"/>
          <w:szCs w:val="22"/>
        </w:rPr>
        <w:t xml:space="preserve"> </w:t>
      </w:r>
    </w:p>
    <w:p w14:paraId="3CBD4502" w14:textId="77777777" w:rsidR="00F32220" w:rsidRPr="00C455CE" w:rsidRDefault="00F32220" w:rsidP="002E727F">
      <w:pPr>
        <w:pStyle w:val="Brdtekst"/>
        <w:numPr>
          <w:ilvl w:val="0"/>
          <w:numId w:val="6"/>
        </w:numPr>
        <w:tabs>
          <w:tab w:val="left" w:pos="707"/>
        </w:tabs>
        <w:spacing w:after="283"/>
        <w:rPr>
          <w:rFonts w:ascii="Calibri" w:hAnsi="Calibri" w:cs="Calibri"/>
          <w:sz w:val="22"/>
          <w:szCs w:val="22"/>
        </w:rPr>
      </w:pPr>
      <w:r w:rsidRPr="00C455CE">
        <w:rPr>
          <w:rFonts w:ascii="Calibri" w:hAnsi="Calibri" w:cs="Calibri"/>
          <w:i/>
          <w:sz w:val="22"/>
          <w:szCs w:val="22"/>
        </w:rPr>
        <w:t>dersom det ikke er hensiktsmessig å</w:t>
      </w:r>
      <w:r w:rsidRPr="00C455CE">
        <w:rPr>
          <w:rFonts w:ascii="Calibri" w:hAnsi="Calibri" w:cs="Calibri"/>
          <w:sz w:val="22"/>
          <w:szCs w:val="22"/>
        </w:rPr>
        <w:t xml:space="preserve"> </w:t>
      </w:r>
      <w:r w:rsidRPr="00C455CE">
        <w:rPr>
          <w:rFonts w:ascii="Calibri" w:hAnsi="Calibri" w:cs="Calibri"/>
          <w:i/>
          <w:sz w:val="22"/>
          <w:szCs w:val="22"/>
        </w:rPr>
        <w:t>beregne dekningsgrad mot uavhengig kilde, skal</w:t>
      </w:r>
      <w:r w:rsidRPr="00C455CE">
        <w:rPr>
          <w:rFonts w:ascii="Calibri" w:hAnsi="Calibri" w:cs="Calibri"/>
          <w:sz w:val="22"/>
          <w:szCs w:val="22"/>
        </w:rPr>
        <w:t xml:space="preserve"> </w:t>
      </w:r>
      <w:r w:rsidRPr="00C455CE">
        <w:rPr>
          <w:rFonts w:ascii="Calibri" w:hAnsi="Calibri" w:cs="Calibri"/>
          <w:i/>
          <w:sz w:val="22"/>
          <w:szCs w:val="22"/>
        </w:rPr>
        <w:t>registeret redegjøre for dette og beskrive hvilken</w:t>
      </w:r>
      <w:r w:rsidRPr="00C455CE">
        <w:rPr>
          <w:rFonts w:ascii="Calibri" w:hAnsi="Calibri" w:cs="Calibri"/>
          <w:sz w:val="22"/>
          <w:szCs w:val="22"/>
        </w:rPr>
        <w:t xml:space="preserve"> </w:t>
      </w:r>
      <w:r w:rsidRPr="00C455CE">
        <w:rPr>
          <w:rFonts w:ascii="Calibri" w:hAnsi="Calibri" w:cs="Calibri"/>
          <w:i/>
          <w:sz w:val="22"/>
          <w:szCs w:val="22"/>
        </w:rPr>
        <w:t>annen metode som benyttes for beregning av</w:t>
      </w:r>
      <w:r w:rsidRPr="00C455CE">
        <w:rPr>
          <w:rFonts w:ascii="Calibri" w:hAnsi="Calibri" w:cs="Calibri"/>
          <w:sz w:val="22"/>
          <w:szCs w:val="22"/>
        </w:rPr>
        <w:t xml:space="preserve"> </w:t>
      </w:r>
      <w:r w:rsidRPr="00C455CE">
        <w:rPr>
          <w:rFonts w:ascii="Calibri" w:hAnsi="Calibri" w:cs="Calibri"/>
          <w:i/>
          <w:sz w:val="22"/>
          <w:szCs w:val="22"/>
        </w:rPr>
        <w:t>dekningsgrad.]</w:t>
      </w:r>
      <w:r w:rsidRPr="00C455CE">
        <w:rPr>
          <w:rFonts w:ascii="Calibri" w:hAnsi="Calibri" w:cs="Calibri"/>
          <w:sz w:val="22"/>
          <w:szCs w:val="22"/>
        </w:rPr>
        <w:t xml:space="preserve"> </w:t>
      </w:r>
      <w:bookmarkStart w:id="37" w:name="x1-22001r25"/>
      <w:bookmarkEnd w:id="37"/>
    </w:p>
    <w:p w14:paraId="440D370B" w14:textId="77777777" w:rsidR="00F32220" w:rsidRPr="00C455CE" w:rsidRDefault="00F32220" w:rsidP="00F32220">
      <w:pPr>
        <w:pStyle w:val="Overskrift3"/>
      </w:pPr>
      <w:bookmarkStart w:id="38" w:name="_Toc145671537"/>
      <w:bookmarkStart w:id="39" w:name="_Ref147906370"/>
      <w:bookmarkStart w:id="40" w:name="_Ref147906413"/>
      <w:bookmarkStart w:id="41" w:name="_Toc153804983"/>
      <w:r>
        <w:t>Siste beregnede d</w:t>
      </w:r>
      <w:bookmarkStart w:id="42" w:name="x1-240004"/>
      <w:bookmarkEnd w:id="42"/>
      <w:r w:rsidRPr="00C455CE">
        <w:t>ekningsgrad</w:t>
      </w:r>
      <w:bookmarkEnd w:id="38"/>
      <w:bookmarkEnd w:id="39"/>
      <w:bookmarkEnd w:id="40"/>
      <w:bookmarkEnd w:id="41"/>
    </w:p>
    <w:p w14:paraId="4A056841" w14:textId="77777777" w:rsidR="00F32220" w:rsidRPr="00CB3566" w:rsidRDefault="00F32220" w:rsidP="00F32220">
      <w:pPr>
        <w:pStyle w:val="TextBodynoindent"/>
        <w:rPr>
          <w:rFonts w:ascii="Calibri" w:hAnsi="Calibri" w:cs="Calibri"/>
          <w:sz w:val="22"/>
          <w:szCs w:val="20"/>
        </w:rPr>
      </w:pPr>
      <w:r w:rsidRPr="00CB3566">
        <w:rPr>
          <w:rFonts w:ascii="Calibri" w:hAnsi="Calibri" w:cs="Calibri"/>
          <w:i/>
          <w:sz w:val="22"/>
          <w:szCs w:val="20"/>
        </w:rPr>
        <w:t>[Veiledning – SLETTES VED UTFYLLING: Oppgi dekningsgrad i hele tall. Angi:</w:t>
      </w:r>
      <w:r w:rsidRPr="00CB3566">
        <w:rPr>
          <w:rFonts w:ascii="Calibri" w:hAnsi="Calibri" w:cs="Calibri"/>
          <w:sz w:val="22"/>
          <w:szCs w:val="20"/>
        </w:rPr>
        <w:t xml:space="preserve"> </w:t>
      </w:r>
    </w:p>
    <w:p w14:paraId="4C7D557D" w14:textId="77777777" w:rsidR="00F32220" w:rsidRPr="00CB3566" w:rsidRDefault="00F32220" w:rsidP="00F32220">
      <w:pPr>
        <w:pStyle w:val="Brdtekst"/>
        <w:numPr>
          <w:ilvl w:val="0"/>
          <w:numId w:val="7"/>
        </w:numPr>
        <w:tabs>
          <w:tab w:val="left" w:pos="707"/>
        </w:tabs>
        <w:spacing w:after="0"/>
        <w:rPr>
          <w:rFonts w:ascii="Calibri" w:hAnsi="Calibri" w:cs="Calibri"/>
          <w:sz w:val="22"/>
          <w:szCs w:val="20"/>
        </w:rPr>
      </w:pPr>
      <w:r w:rsidRPr="00CB3566">
        <w:rPr>
          <w:rFonts w:ascii="Calibri" w:hAnsi="Calibri" w:cs="Calibri"/>
          <w:i/>
          <w:sz w:val="22"/>
          <w:szCs w:val="20"/>
        </w:rPr>
        <w:t>resultat av dekningsgradsanalyse på</w:t>
      </w:r>
      <w:r w:rsidRPr="00CB3566">
        <w:rPr>
          <w:rFonts w:ascii="Calibri" w:hAnsi="Calibri" w:cs="Calibri"/>
          <w:sz w:val="22"/>
          <w:szCs w:val="20"/>
        </w:rPr>
        <w:t xml:space="preserve"> </w:t>
      </w:r>
      <w:r w:rsidRPr="00CB3566">
        <w:rPr>
          <w:rFonts w:ascii="Calibri" w:hAnsi="Calibri" w:cs="Calibri"/>
          <w:i/>
          <w:sz w:val="22"/>
          <w:szCs w:val="20"/>
        </w:rPr>
        <w:t xml:space="preserve">individnivå for </w:t>
      </w:r>
      <w:r w:rsidRPr="00CB3566">
        <w:rPr>
          <w:rFonts w:ascii="Calibri" w:hAnsi="Calibri" w:cs="Calibri"/>
          <w:i/>
          <w:sz w:val="22"/>
          <w:szCs w:val="20"/>
          <w:u w:val="single"/>
        </w:rPr>
        <w:t>alle pasientgrupper/moduler samlet</w:t>
      </w:r>
      <w:r w:rsidRPr="00CB3566">
        <w:rPr>
          <w:rFonts w:ascii="Calibri" w:hAnsi="Calibri" w:cs="Calibri"/>
          <w:sz w:val="22"/>
          <w:szCs w:val="20"/>
        </w:rPr>
        <w:t xml:space="preserve"> </w:t>
      </w:r>
    </w:p>
    <w:p w14:paraId="7F456802" w14:textId="77777777" w:rsidR="00F32220" w:rsidRPr="00886408" w:rsidRDefault="00F32220" w:rsidP="00F32220">
      <w:pPr>
        <w:pStyle w:val="Brdtekst"/>
        <w:numPr>
          <w:ilvl w:val="0"/>
          <w:numId w:val="7"/>
        </w:numPr>
        <w:tabs>
          <w:tab w:val="left" w:pos="707"/>
        </w:tabs>
        <w:spacing w:after="0"/>
        <w:rPr>
          <w:rFonts w:ascii="Calibri" w:hAnsi="Calibri" w:cs="Calibri"/>
          <w:sz w:val="22"/>
          <w:szCs w:val="20"/>
        </w:rPr>
      </w:pPr>
      <w:r>
        <w:rPr>
          <w:rFonts w:ascii="Calibri" w:hAnsi="Calibri" w:cs="Calibri"/>
          <w:i/>
          <w:sz w:val="22"/>
          <w:szCs w:val="20"/>
        </w:rPr>
        <w:t>dersom aktuelt: resultat av dekningsgradsanalyse på individnivå per pasientgruppe/modul</w:t>
      </w:r>
    </w:p>
    <w:p w14:paraId="24B41F7F" w14:textId="77777777" w:rsidR="00F32220" w:rsidRDefault="00F32220" w:rsidP="00F32220">
      <w:pPr>
        <w:pStyle w:val="Brdtekst"/>
        <w:numPr>
          <w:ilvl w:val="0"/>
          <w:numId w:val="7"/>
        </w:numPr>
        <w:tabs>
          <w:tab w:val="left" w:pos="707"/>
        </w:tabs>
        <w:spacing w:after="283"/>
        <w:rPr>
          <w:rFonts w:ascii="Calibri" w:hAnsi="Calibri" w:cs="Calibri"/>
          <w:sz w:val="22"/>
          <w:szCs w:val="20"/>
        </w:rPr>
      </w:pPr>
      <w:r w:rsidRPr="00CB3566">
        <w:rPr>
          <w:rFonts w:ascii="Calibri" w:hAnsi="Calibri" w:cs="Calibri"/>
          <w:i/>
          <w:sz w:val="22"/>
          <w:szCs w:val="20"/>
        </w:rPr>
        <w:t>dekningsgrad angis på sykehus- eller</w:t>
      </w:r>
      <w:r w:rsidRPr="00CB3566">
        <w:rPr>
          <w:rFonts w:ascii="Calibri" w:hAnsi="Calibri" w:cs="Calibri"/>
          <w:sz w:val="22"/>
          <w:szCs w:val="20"/>
        </w:rPr>
        <w:t xml:space="preserve"> </w:t>
      </w:r>
      <w:r w:rsidRPr="00CB3566">
        <w:rPr>
          <w:rFonts w:ascii="Calibri" w:hAnsi="Calibri" w:cs="Calibri"/>
          <w:i/>
          <w:sz w:val="22"/>
          <w:szCs w:val="20"/>
        </w:rPr>
        <w:t>enhetsnivå.]</w:t>
      </w:r>
      <w:r w:rsidRPr="00CB3566">
        <w:rPr>
          <w:rFonts w:ascii="Calibri" w:hAnsi="Calibri" w:cs="Calibri"/>
          <w:sz w:val="22"/>
          <w:szCs w:val="20"/>
        </w:rPr>
        <w:t xml:space="preserve"> </w:t>
      </w:r>
      <w:bookmarkStart w:id="43" w:name="x1-24001r27"/>
      <w:bookmarkEnd w:id="43"/>
    </w:p>
    <w:p w14:paraId="2D290DE6" w14:textId="77777777" w:rsidR="00F32220" w:rsidRPr="00CB3566" w:rsidRDefault="00F32220" w:rsidP="00F32220">
      <w:pPr>
        <w:pStyle w:val="Brdtekst"/>
        <w:spacing w:after="283"/>
        <w:rPr>
          <w:rFonts w:ascii="Calibri" w:hAnsi="Calibri" w:cs="Calibri"/>
          <w:sz w:val="22"/>
          <w:szCs w:val="20"/>
        </w:rPr>
      </w:pPr>
      <w:r>
        <w:rPr>
          <w:rFonts w:ascii="Calibri" w:hAnsi="Calibri" w:cs="Calibri"/>
          <w:i/>
          <w:sz w:val="22"/>
          <w:szCs w:val="20"/>
        </w:rPr>
        <w:t>Dersom det er formålstjenlig, kan både tilslutning, antall individer/hendelser og dekningsgrad oppgis i én tabell, enten her eller i kap. 4.1. Henvis da til aktuelt delkapittel.]</w:t>
      </w:r>
    </w:p>
    <w:p w14:paraId="1B070454" w14:textId="77777777" w:rsidR="00F32220" w:rsidRPr="009D3F16" w:rsidRDefault="00F32220" w:rsidP="00F32220">
      <w:pPr>
        <w:pStyle w:val="Overskrift3"/>
        <w:rPr>
          <w:sz w:val="20"/>
          <w:szCs w:val="20"/>
        </w:rPr>
      </w:pPr>
      <w:bookmarkStart w:id="44" w:name="_Toc153804984"/>
      <w:r w:rsidRPr="009D3F16">
        <w:t>Responsrate</w:t>
      </w:r>
      <w:r>
        <w:t xml:space="preserve"> for pasientrapporterte data</w:t>
      </w:r>
      <w:bookmarkEnd w:id="44"/>
    </w:p>
    <w:p w14:paraId="773DC0D6" w14:textId="77777777" w:rsidR="00F32220" w:rsidRPr="00CB3566" w:rsidRDefault="00F32220" w:rsidP="00F32220">
      <w:pPr>
        <w:pStyle w:val="TextBodynoindent"/>
        <w:rPr>
          <w:rFonts w:asciiTheme="minorHAnsi" w:hAnsiTheme="minorHAnsi" w:cstheme="minorHAnsi"/>
          <w:sz w:val="22"/>
          <w:szCs w:val="22"/>
        </w:rPr>
      </w:pPr>
      <w:bookmarkStart w:id="45" w:name="_Toc145671539"/>
      <w:r w:rsidRPr="00CB3566">
        <w:rPr>
          <w:rFonts w:asciiTheme="minorHAnsi" w:hAnsiTheme="minorHAnsi" w:cstheme="minorHAnsi"/>
          <w:i/>
          <w:sz w:val="22"/>
          <w:szCs w:val="22"/>
        </w:rPr>
        <w:t xml:space="preserve">[Veiledning – SLETTES VED UTFYLLING: Oppgi responsrate for besvarelse av pasientrapporterte data, </w:t>
      </w:r>
      <w:r>
        <w:rPr>
          <w:rFonts w:asciiTheme="minorHAnsi" w:hAnsiTheme="minorHAnsi" w:cstheme="minorHAnsi"/>
          <w:i/>
          <w:sz w:val="22"/>
          <w:szCs w:val="22"/>
        </w:rPr>
        <w:t xml:space="preserve">totalt og </w:t>
      </w:r>
      <w:r w:rsidRPr="00CB3566">
        <w:rPr>
          <w:rFonts w:asciiTheme="minorHAnsi" w:hAnsiTheme="minorHAnsi" w:cstheme="minorHAnsi"/>
          <w:i/>
          <w:sz w:val="22"/>
          <w:szCs w:val="22"/>
        </w:rPr>
        <w:t>per sykehus/enhet</w:t>
      </w:r>
      <w:r>
        <w:rPr>
          <w:rFonts w:asciiTheme="minorHAnsi" w:hAnsiTheme="minorHAnsi" w:cstheme="minorHAnsi"/>
          <w:i/>
          <w:sz w:val="22"/>
          <w:szCs w:val="22"/>
        </w:rPr>
        <w:t xml:space="preserve"> hvis mulig</w:t>
      </w:r>
      <w:r w:rsidRPr="00CB3566">
        <w:rPr>
          <w:rFonts w:asciiTheme="minorHAnsi" w:hAnsiTheme="minorHAnsi" w:cstheme="minorHAnsi"/>
          <w:i/>
          <w:sz w:val="22"/>
          <w:szCs w:val="22"/>
        </w:rPr>
        <w:t>.</w:t>
      </w:r>
      <w:r>
        <w:rPr>
          <w:rFonts w:asciiTheme="minorHAnsi" w:hAnsiTheme="minorHAnsi" w:cstheme="minorHAnsi"/>
          <w:i/>
          <w:sz w:val="22"/>
          <w:szCs w:val="22"/>
        </w:rPr>
        <w:t>]</w:t>
      </w:r>
      <w:r w:rsidRPr="00CB3566">
        <w:rPr>
          <w:rFonts w:asciiTheme="minorHAnsi" w:hAnsiTheme="minorHAnsi" w:cstheme="minorHAnsi"/>
          <w:i/>
          <w:sz w:val="22"/>
          <w:szCs w:val="22"/>
        </w:rPr>
        <w:t xml:space="preserve"> </w:t>
      </w:r>
    </w:p>
    <w:p w14:paraId="171BC609" w14:textId="77777777" w:rsidR="00F32220" w:rsidRPr="00C620A5" w:rsidRDefault="00F32220" w:rsidP="00F32220">
      <w:pPr>
        <w:pStyle w:val="Overskrift2"/>
      </w:pPr>
      <w:bookmarkStart w:id="46" w:name="x1-260006"/>
      <w:bookmarkStart w:id="47" w:name="_Ref147905779"/>
      <w:bookmarkStart w:id="48" w:name="_Ref147906347"/>
      <w:bookmarkStart w:id="49" w:name="_Toc153804985"/>
      <w:bookmarkEnd w:id="46"/>
      <w:r w:rsidRPr="00C620A5">
        <w:t>Vurdering av datakvalitet</w:t>
      </w:r>
      <w:bookmarkStart w:id="50" w:name="x1-20002r21"/>
      <w:bookmarkEnd w:id="47"/>
      <w:bookmarkEnd w:id="48"/>
      <w:bookmarkEnd w:id="49"/>
      <w:bookmarkEnd w:id="50"/>
    </w:p>
    <w:bookmarkEnd w:id="45"/>
    <w:p w14:paraId="1F88F727" w14:textId="77777777" w:rsidR="00F32220" w:rsidRPr="00CB3566" w:rsidRDefault="00F32220" w:rsidP="00F32220">
      <w:pPr>
        <w:pStyle w:val="TextBodynoindent"/>
        <w:rPr>
          <w:rFonts w:asciiTheme="minorHAnsi" w:hAnsiTheme="minorHAnsi" w:cstheme="minorHAnsi"/>
          <w:sz w:val="22"/>
          <w:szCs w:val="22"/>
        </w:rPr>
      </w:pPr>
      <w:r w:rsidRPr="00C455CE">
        <w:rPr>
          <w:rFonts w:ascii="Calibri" w:hAnsi="Calibri" w:cs="Calibri"/>
          <w:i/>
          <w:sz w:val="22"/>
          <w:szCs w:val="22"/>
        </w:rPr>
        <w:t xml:space="preserve"> </w:t>
      </w:r>
      <w:r w:rsidRPr="00CB3566">
        <w:rPr>
          <w:rFonts w:asciiTheme="minorHAnsi" w:hAnsiTheme="minorHAnsi" w:cstheme="minorHAnsi"/>
          <w:i/>
          <w:sz w:val="22"/>
          <w:szCs w:val="22"/>
        </w:rPr>
        <w:t>[Veiledning – SLETTES VED UTFYLLING: Status og</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evaluering av registerets datakvalitet. For de siste 5 år: Beskriv kort hvilke metoder som er benyttet for beregning/vurdering av datakvalitet. Angi</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viktige funn av resultatene fra</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undersøkelser av variabelkompletthet, korrekthet</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(validitet) og reliabilitet (samsvar) for</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kvalitetsindikatorene, og ev. i tillegg noen av de mest</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 xml:space="preserve">sentrale variablene. </w:t>
      </w:r>
      <w:r w:rsidRPr="00CB3566">
        <w:rPr>
          <w:rFonts w:asciiTheme="minorHAnsi" w:hAnsiTheme="minorHAnsi" w:cstheme="minorHAnsi"/>
          <w:sz w:val="22"/>
          <w:szCs w:val="22"/>
        </w:rPr>
        <w:t xml:space="preserve"> </w:t>
      </w:r>
    </w:p>
    <w:p w14:paraId="647E4944" w14:textId="77777777" w:rsidR="00F32220" w:rsidRPr="00CB3566" w:rsidRDefault="00F32220" w:rsidP="00F32220">
      <w:pPr>
        <w:pStyle w:val="Brdtekst"/>
        <w:numPr>
          <w:ilvl w:val="0"/>
          <w:numId w:val="8"/>
        </w:numPr>
        <w:tabs>
          <w:tab w:val="left" w:pos="707"/>
        </w:tabs>
        <w:spacing w:after="0"/>
        <w:rPr>
          <w:rFonts w:asciiTheme="minorHAnsi" w:hAnsiTheme="minorHAnsi" w:cstheme="minorHAnsi"/>
          <w:sz w:val="22"/>
          <w:szCs w:val="22"/>
        </w:rPr>
      </w:pPr>
      <w:bookmarkStart w:id="51" w:name="x1-27002x1"/>
      <w:bookmarkEnd w:id="51"/>
      <w:r w:rsidRPr="00CB3566">
        <w:rPr>
          <w:rFonts w:asciiTheme="minorHAnsi" w:hAnsiTheme="minorHAnsi" w:cstheme="minorHAnsi"/>
          <w:i/>
          <w:sz w:val="22"/>
          <w:szCs w:val="22"/>
        </w:rPr>
        <w:t>Kompletthet: angi grad av kompletthet for</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sentrale variabler og variabler som inngår i</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kvalitetsindikatorer for rapporteringsåret.</w:t>
      </w:r>
      <w:r w:rsidRPr="00CB3566">
        <w:rPr>
          <w:rFonts w:asciiTheme="minorHAnsi" w:hAnsiTheme="minorHAnsi" w:cstheme="minorHAnsi"/>
          <w:sz w:val="22"/>
          <w:szCs w:val="22"/>
        </w:rPr>
        <w:t xml:space="preserve"> </w:t>
      </w:r>
    </w:p>
    <w:p w14:paraId="5BCD9516" w14:textId="77777777" w:rsidR="00F32220" w:rsidRPr="00CB3566" w:rsidRDefault="00F32220" w:rsidP="00F32220">
      <w:pPr>
        <w:pStyle w:val="Brdtekst"/>
        <w:numPr>
          <w:ilvl w:val="0"/>
          <w:numId w:val="8"/>
        </w:numPr>
        <w:tabs>
          <w:tab w:val="left" w:pos="707"/>
        </w:tabs>
        <w:spacing w:after="0"/>
        <w:rPr>
          <w:rFonts w:asciiTheme="minorHAnsi" w:hAnsiTheme="minorHAnsi" w:cstheme="minorHAnsi"/>
          <w:sz w:val="22"/>
          <w:szCs w:val="22"/>
        </w:rPr>
      </w:pPr>
      <w:bookmarkStart w:id="52" w:name="x1-27004x2"/>
      <w:bookmarkEnd w:id="52"/>
      <w:r w:rsidRPr="00CB3566">
        <w:rPr>
          <w:rFonts w:asciiTheme="minorHAnsi" w:hAnsiTheme="minorHAnsi" w:cstheme="minorHAnsi"/>
          <w:i/>
          <w:sz w:val="22"/>
          <w:szCs w:val="22"/>
        </w:rPr>
        <w:t>Korrekthet: angi grad av korrekthet for de undersøkte variablene sammenlignet med en gullstandard (f.eks. journal), og når undersøkelsen ble utført.</w:t>
      </w:r>
      <w:r w:rsidRPr="00CB3566">
        <w:rPr>
          <w:rFonts w:asciiTheme="minorHAnsi" w:hAnsiTheme="minorHAnsi" w:cstheme="minorHAnsi"/>
          <w:sz w:val="22"/>
          <w:szCs w:val="22"/>
        </w:rPr>
        <w:t xml:space="preserve"> </w:t>
      </w:r>
    </w:p>
    <w:p w14:paraId="78DD4F98" w14:textId="77777777" w:rsidR="00F32220" w:rsidRPr="00CB3566" w:rsidRDefault="00F32220" w:rsidP="00F32220">
      <w:pPr>
        <w:pStyle w:val="Brdtekst"/>
        <w:numPr>
          <w:ilvl w:val="0"/>
          <w:numId w:val="8"/>
        </w:numPr>
        <w:tabs>
          <w:tab w:val="left" w:pos="707"/>
        </w:tabs>
        <w:spacing w:after="283"/>
        <w:rPr>
          <w:rFonts w:asciiTheme="minorHAnsi" w:hAnsiTheme="minorHAnsi" w:cstheme="minorHAnsi"/>
          <w:sz w:val="22"/>
          <w:szCs w:val="22"/>
        </w:rPr>
      </w:pPr>
      <w:bookmarkStart w:id="53" w:name="x1-27006x3"/>
      <w:bookmarkEnd w:id="53"/>
      <w:r w:rsidRPr="00CB3566">
        <w:rPr>
          <w:rFonts w:asciiTheme="minorHAnsi" w:hAnsiTheme="minorHAnsi" w:cstheme="minorHAnsi"/>
          <w:i/>
          <w:sz w:val="22"/>
          <w:szCs w:val="22"/>
        </w:rPr>
        <w:t>Reliabilitet, dvs. samsvar: angi grad av reliabilitet for de undersøkte variablene, og når undersøkelsen ble utført.</w:t>
      </w:r>
    </w:p>
    <w:p w14:paraId="5D437BEB" w14:textId="77777777" w:rsidR="00F32220" w:rsidRDefault="00F32220" w:rsidP="00F32220">
      <w:pPr>
        <w:pStyle w:val="TextBodynoindent"/>
        <w:rPr>
          <w:rFonts w:asciiTheme="minorHAnsi" w:hAnsiTheme="minorHAnsi" w:cstheme="minorHAnsi"/>
          <w:sz w:val="22"/>
          <w:szCs w:val="22"/>
        </w:rPr>
      </w:pPr>
      <w:r w:rsidRPr="00CB3566">
        <w:rPr>
          <w:rFonts w:asciiTheme="minorHAnsi" w:hAnsiTheme="minorHAnsi" w:cstheme="minorHAnsi"/>
          <w:i/>
          <w:sz w:val="22"/>
          <w:szCs w:val="22"/>
        </w:rPr>
        <w:t>Gi en overordnet vurdering av funnene i</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datakvalitetsundersøkelsene og hvilken betydning dette</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har for tolkning av resultater fra registeret. Hvis registeret har utført ytterligere</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lastRenderedPageBreak/>
        <w:t>validering/dokumentasjon av datakvalitet, beskrives</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også dette her. For nærmere beskrivelser av ulike</w:t>
      </w:r>
      <w:r w:rsidRPr="00CB3566">
        <w:rPr>
          <w:rFonts w:asciiTheme="minorHAnsi" w:hAnsiTheme="minorHAnsi" w:cstheme="minorHAnsi"/>
          <w:sz w:val="22"/>
          <w:szCs w:val="22"/>
        </w:rPr>
        <w:t xml:space="preserve"> </w:t>
      </w:r>
      <w:r w:rsidRPr="00CB3566">
        <w:rPr>
          <w:rFonts w:asciiTheme="minorHAnsi" w:hAnsiTheme="minorHAnsi" w:cstheme="minorHAnsi"/>
          <w:i/>
          <w:sz w:val="22"/>
          <w:szCs w:val="22"/>
        </w:rPr>
        <w:t xml:space="preserve">datakvalitetsdimensjoner, se </w:t>
      </w:r>
      <w:hyperlink r:id="rId8" w:history="1">
        <w:r w:rsidRPr="00CB3566">
          <w:rPr>
            <w:rStyle w:val="Hyperkobling"/>
            <w:rFonts w:asciiTheme="minorHAnsi" w:hAnsiTheme="minorHAnsi" w:cstheme="minorHAnsi"/>
            <w:i/>
            <w:sz w:val="22"/>
            <w:szCs w:val="22"/>
          </w:rPr>
          <w:t>Dimensjoner av datakvalitet</w:t>
        </w:r>
      </w:hyperlink>
      <w:r w:rsidRPr="00CB3566">
        <w:rPr>
          <w:rFonts w:asciiTheme="minorHAnsi" w:hAnsiTheme="minorHAnsi" w:cstheme="minorHAnsi"/>
          <w:i/>
          <w:sz w:val="22"/>
          <w:szCs w:val="22"/>
        </w:rPr>
        <w:t>.]</w:t>
      </w:r>
      <w:r w:rsidRPr="00CB3566">
        <w:rPr>
          <w:rFonts w:asciiTheme="minorHAnsi" w:hAnsiTheme="minorHAnsi" w:cstheme="minorHAnsi"/>
          <w:sz w:val="22"/>
          <w:szCs w:val="22"/>
        </w:rPr>
        <w:t xml:space="preserve"> </w:t>
      </w:r>
    </w:p>
    <w:p w14:paraId="00F5D066" w14:textId="77777777" w:rsidR="00F32220" w:rsidRDefault="00F32220">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71488D5A" w14:textId="77777777" w:rsidR="00F32220" w:rsidRDefault="00F32220" w:rsidP="00F32220">
      <w:pPr>
        <w:pStyle w:val="Overskrift1"/>
      </w:pPr>
      <w:bookmarkStart w:id="54" w:name="_Toc145671541"/>
      <w:bookmarkStart w:id="55" w:name="_Toc153804986"/>
      <w:r>
        <w:lastRenderedPageBreak/>
        <w:t>P</w:t>
      </w:r>
      <w:r w:rsidRPr="00C455CE">
        <w:t>asientrettet kvalitetsforbedring</w:t>
      </w:r>
      <w:bookmarkEnd w:id="54"/>
      <w:bookmarkEnd w:id="55"/>
    </w:p>
    <w:p w14:paraId="0763ADA9" w14:textId="77777777" w:rsidR="00F32220" w:rsidRPr="00AC001A" w:rsidRDefault="00F32220" w:rsidP="00F32220"/>
    <w:p w14:paraId="1609E412" w14:textId="77777777" w:rsidR="00F32220" w:rsidRPr="00261F53" w:rsidRDefault="00F32220" w:rsidP="00F32220">
      <w:pPr>
        <w:pStyle w:val="Overskrift2"/>
      </w:pPr>
      <w:bookmarkStart w:id="56" w:name="x1-350007"/>
      <w:bookmarkStart w:id="57" w:name="_Toc145671548"/>
      <w:bookmarkStart w:id="58" w:name="_Ref147906949"/>
      <w:bookmarkStart w:id="59" w:name="_Ref147907290"/>
      <w:bookmarkStart w:id="60" w:name="_Toc153804987"/>
      <w:bookmarkEnd w:id="56"/>
      <w:r w:rsidRPr="00261F53">
        <w:t>Identifiserte forbedringsområder</w:t>
      </w:r>
      <w:bookmarkEnd w:id="57"/>
      <w:bookmarkEnd w:id="58"/>
      <w:bookmarkEnd w:id="59"/>
      <w:bookmarkEnd w:id="60"/>
      <w:r w:rsidRPr="00261F53">
        <w:t xml:space="preserve"> </w:t>
      </w:r>
    </w:p>
    <w:p w14:paraId="147F3872" w14:textId="77777777" w:rsidR="00F32220" w:rsidRDefault="00F32220" w:rsidP="00F32220">
      <w:pPr>
        <w:pStyle w:val="TextBodynoindent"/>
        <w:spacing w:after="0"/>
        <w:rPr>
          <w:rFonts w:ascii="Calibri" w:hAnsi="Calibri" w:cs="Calibri"/>
          <w:sz w:val="22"/>
          <w:szCs w:val="22"/>
        </w:rPr>
      </w:pPr>
      <w:r w:rsidRPr="00005E25">
        <w:rPr>
          <w:rFonts w:ascii="Calibri" w:hAnsi="Calibri" w:cs="Calibri"/>
          <w:i/>
          <w:sz w:val="22"/>
          <w:szCs w:val="22"/>
        </w:rPr>
        <w:t xml:space="preserve"> [Veiledning – SLETTES VED UTFYLLING:</w:t>
      </w:r>
      <w:r>
        <w:rPr>
          <w:rFonts w:ascii="Calibri" w:hAnsi="Calibri" w:cs="Calibri"/>
          <w:i/>
          <w:sz w:val="22"/>
          <w:szCs w:val="22"/>
        </w:rPr>
        <w:t xml:space="preserve"> Beskriv hvilke pasientrettede kvalitetsforbedringsområder som er identifisert gjennom registerets resultater/analyser for rapporteringsåret</w:t>
      </w:r>
      <w:r w:rsidRPr="00005E25">
        <w:rPr>
          <w:rFonts w:ascii="Calibri" w:hAnsi="Calibri" w:cs="Calibri"/>
          <w:i/>
          <w:sz w:val="22"/>
          <w:szCs w:val="22"/>
        </w:rPr>
        <w:t>.</w:t>
      </w:r>
      <w:r>
        <w:rPr>
          <w:rFonts w:ascii="Calibri" w:hAnsi="Calibri" w:cs="Calibri"/>
          <w:i/>
          <w:sz w:val="22"/>
          <w:szCs w:val="22"/>
        </w:rPr>
        <w:t xml:space="preserve"> Benytt punktliste.</w:t>
      </w:r>
      <w:r w:rsidRPr="00005E25">
        <w:rPr>
          <w:rFonts w:ascii="Calibri" w:hAnsi="Calibri" w:cs="Calibri"/>
          <w:sz w:val="22"/>
          <w:szCs w:val="22"/>
        </w:rPr>
        <w:t>]</w:t>
      </w:r>
    </w:p>
    <w:p w14:paraId="6FA51FD7" w14:textId="77777777" w:rsidR="00F32220" w:rsidRDefault="00F32220" w:rsidP="00F32220">
      <w:pPr>
        <w:pStyle w:val="TextBodynoindent"/>
        <w:spacing w:after="0"/>
        <w:rPr>
          <w:rFonts w:ascii="Calibri" w:hAnsi="Calibri" w:cs="Calibri"/>
          <w:sz w:val="22"/>
          <w:szCs w:val="22"/>
        </w:rPr>
      </w:pPr>
    </w:p>
    <w:p w14:paraId="2CC35E50" w14:textId="77777777" w:rsidR="00F32220" w:rsidRDefault="00F32220" w:rsidP="00F32220">
      <w:pPr>
        <w:pStyle w:val="TextBodynoindent"/>
        <w:rPr>
          <w:rFonts w:ascii="Calibri" w:hAnsi="Calibri" w:cs="Calibri"/>
          <w:sz w:val="22"/>
          <w:szCs w:val="22"/>
        </w:rPr>
      </w:pPr>
    </w:p>
    <w:p w14:paraId="5E05E96B" w14:textId="77777777" w:rsidR="00F32220" w:rsidRPr="00261F53" w:rsidRDefault="00F32220" w:rsidP="00F32220">
      <w:pPr>
        <w:pStyle w:val="Overskrift2"/>
      </w:pPr>
      <w:bookmarkStart w:id="61" w:name="_Ref147906934"/>
      <w:bookmarkStart w:id="62" w:name="_Ref147907304"/>
      <w:bookmarkStart w:id="63" w:name="_Ref147907318"/>
      <w:bookmarkStart w:id="64" w:name="_Toc153804988"/>
      <w:r w:rsidRPr="00261F53">
        <w:t>Igangsatte/utførte forbedringstiltak</w:t>
      </w:r>
      <w:bookmarkEnd w:id="61"/>
      <w:bookmarkEnd w:id="62"/>
      <w:bookmarkEnd w:id="63"/>
      <w:bookmarkEnd w:id="64"/>
    </w:p>
    <w:p w14:paraId="23D89D37" w14:textId="77777777" w:rsidR="00F32220" w:rsidRPr="00EF42E8" w:rsidRDefault="00F32220" w:rsidP="00F32220"/>
    <w:p w14:paraId="48141DAC" w14:textId="77777777" w:rsidR="00F32220" w:rsidRDefault="00F32220" w:rsidP="00F32220">
      <w:pPr>
        <w:pStyle w:val="TextBodynoindent"/>
        <w:spacing w:after="0"/>
        <w:rPr>
          <w:rFonts w:ascii="Calibri" w:hAnsi="Calibri" w:cs="Calibri"/>
          <w:i/>
          <w:sz w:val="22"/>
          <w:szCs w:val="22"/>
        </w:rPr>
      </w:pPr>
      <w:r w:rsidRPr="009F262F">
        <w:rPr>
          <w:rFonts w:ascii="Calibri" w:hAnsi="Calibri" w:cs="Calibri"/>
          <w:i/>
          <w:sz w:val="22"/>
          <w:szCs w:val="22"/>
        </w:rPr>
        <w:t xml:space="preserve"> [Veiledning – SLETTES VED UTFYLLING:</w:t>
      </w:r>
    </w:p>
    <w:p w14:paraId="46C32F64" w14:textId="77777777" w:rsidR="00F32220" w:rsidRDefault="00F32220" w:rsidP="00F32220">
      <w:pPr>
        <w:pStyle w:val="TextBodynoindent"/>
        <w:spacing w:after="0"/>
        <w:rPr>
          <w:rFonts w:ascii="Calibri" w:hAnsi="Calibri" w:cs="Calibri"/>
          <w:i/>
          <w:sz w:val="22"/>
          <w:szCs w:val="22"/>
        </w:rPr>
      </w:pPr>
    </w:p>
    <w:p w14:paraId="48FDFC59" w14:textId="69D2F330" w:rsidR="00F32220" w:rsidRPr="00005E25" w:rsidRDefault="00F32220" w:rsidP="00F32220">
      <w:pPr>
        <w:pStyle w:val="TextBodynoindent"/>
        <w:rPr>
          <w:rFonts w:ascii="Calibri" w:hAnsi="Calibri" w:cs="Calibri"/>
          <w:i/>
          <w:sz w:val="22"/>
          <w:szCs w:val="22"/>
        </w:rPr>
      </w:pPr>
      <w:r w:rsidRPr="00005E25">
        <w:rPr>
          <w:rFonts w:ascii="Calibri" w:hAnsi="Calibri" w:cs="Calibri"/>
          <w:i/>
          <w:sz w:val="22"/>
          <w:szCs w:val="22"/>
        </w:rPr>
        <w:t xml:space="preserve">For å oppfylle kravene til nivå B i stadieinndelingen må registeret </w:t>
      </w:r>
      <w:r>
        <w:rPr>
          <w:rFonts w:ascii="Calibri" w:hAnsi="Calibri" w:cs="Calibri"/>
          <w:i/>
          <w:sz w:val="22"/>
          <w:szCs w:val="22"/>
        </w:rPr>
        <w:t xml:space="preserve">både </w:t>
      </w:r>
      <w:r w:rsidRPr="00005E25">
        <w:rPr>
          <w:rFonts w:ascii="Calibri" w:hAnsi="Calibri" w:cs="Calibri"/>
          <w:i/>
          <w:sz w:val="22"/>
          <w:szCs w:val="22"/>
        </w:rPr>
        <w:t xml:space="preserve">dokumentere </w:t>
      </w:r>
      <w:r>
        <w:rPr>
          <w:rFonts w:ascii="Calibri" w:hAnsi="Calibri" w:cs="Calibri"/>
          <w:i/>
          <w:sz w:val="22"/>
          <w:szCs w:val="22"/>
        </w:rPr>
        <w:t xml:space="preserve">i kap. </w:t>
      </w:r>
      <w:r>
        <w:rPr>
          <w:rFonts w:ascii="Calibri" w:hAnsi="Calibri" w:cs="Calibri"/>
          <w:i/>
          <w:sz w:val="22"/>
          <w:szCs w:val="22"/>
        </w:rPr>
        <w:fldChar w:fldCharType="begin"/>
      </w:r>
      <w:r>
        <w:rPr>
          <w:rFonts w:ascii="Calibri" w:hAnsi="Calibri" w:cs="Calibri"/>
          <w:i/>
          <w:sz w:val="22"/>
          <w:szCs w:val="22"/>
        </w:rPr>
        <w:instrText xml:space="preserve"> REF _Ref147907290 \n \h </w:instrText>
      </w:r>
      <w:r>
        <w:rPr>
          <w:rFonts w:ascii="Calibri" w:hAnsi="Calibri" w:cs="Calibri"/>
          <w:i/>
          <w:sz w:val="22"/>
          <w:szCs w:val="22"/>
        </w:rPr>
      </w:r>
      <w:r>
        <w:rPr>
          <w:rFonts w:ascii="Calibri" w:hAnsi="Calibri" w:cs="Calibri"/>
          <w:i/>
          <w:sz w:val="22"/>
          <w:szCs w:val="22"/>
        </w:rPr>
        <w:fldChar w:fldCharType="separate"/>
      </w:r>
      <w:r w:rsidR="008D5588">
        <w:rPr>
          <w:rFonts w:ascii="Calibri" w:hAnsi="Calibri" w:cs="Calibri"/>
          <w:i/>
          <w:sz w:val="22"/>
          <w:szCs w:val="22"/>
        </w:rPr>
        <w:t>5.1</w:t>
      </w:r>
      <w:r>
        <w:rPr>
          <w:rFonts w:ascii="Calibri" w:hAnsi="Calibri" w:cs="Calibri"/>
          <w:i/>
          <w:sz w:val="22"/>
          <w:szCs w:val="22"/>
        </w:rPr>
        <w:fldChar w:fldCharType="end"/>
      </w:r>
      <w:r>
        <w:rPr>
          <w:rFonts w:ascii="Calibri" w:hAnsi="Calibri" w:cs="Calibri"/>
          <w:i/>
          <w:sz w:val="22"/>
          <w:szCs w:val="22"/>
        </w:rPr>
        <w:t xml:space="preserve"> </w:t>
      </w:r>
      <w:r w:rsidRPr="00005E25">
        <w:rPr>
          <w:rFonts w:ascii="Calibri" w:hAnsi="Calibri" w:cs="Calibri"/>
          <w:i/>
          <w:sz w:val="22"/>
          <w:szCs w:val="22"/>
        </w:rPr>
        <w:t>at det i rapporteringsåret har identifisert forbedringsområder, og</w:t>
      </w:r>
      <w:r>
        <w:rPr>
          <w:rFonts w:ascii="Calibri" w:hAnsi="Calibri" w:cs="Calibri"/>
          <w:i/>
          <w:sz w:val="22"/>
          <w:szCs w:val="22"/>
        </w:rPr>
        <w:t xml:space="preserve"> i kap. </w:t>
      </w:r>
      <w:r>
        <w:rPr>
          <w:rFonts w:ascii="Calibri" w:hAnsi="Calibri" w:cs="Calibri"/>
          <w:i/>
          <w:sz w:val="22"/>
          <w:szCs w:val="22"/>
        </w:rPr>
        <w:fldChar w:fldCharType="begin"/>
      </w:r>
      <w:r>
        <w:rPr>
          <w:rFonts w:ascii="Calibri" w:hAnsi="Calibri" w:cs="Calibri"/>
          <w:i/>
          <w:sz w:val="22"/>
          <w:szCs w:val="22"/>
        </w:rPr>
        <w:instrText xml:space="preserve"> REF _Ref147907304 \n \h </w:instrText>
      </w:r>
      <w:r>
        <w:rPr>
          <w:rFonts w:ascii="Calibri" w:hAnsi="Calibri" w:cs="Calibri"/>
          <w:i/>
          <w:sz w:val="22"/>
          <w:szCs w:val="22"/>
        </w:rPr>
      </w:r>
      <w:r>
        <w:rPr>
          <w:rFonts w:ascii="Calibri" w:hAnsi="Calibri" w:cs="Calibri"/>
          <w:i/>
          <w:sz w:val="22"/>
          <w:szCs w:val="22"/>
        </w:rPr>
        <w:fldChar w:fldCharType="separate"/>
      </w:r>
      <w:r w:rsidR="008D5588">
        <w:rPr>
          <w:rFonts w:ascii="Calibri" w:hAnsi="Calibri" w:cs="Calibri"/>
          <w:i/>
          <w:sz w:val="22"/>
          <w:szCs w:val="22"/>
        </w:rPr>
        <w:t>5.2</w:t>
      </w:r>
      <w:r>
        <w:rPr>
          <w:rFonts w:ascii="Calibri" w:hAnsi="Calibri" w:cs="Calibri"/>
          <w:i/>
          <w:sz w:val="22"/>
          <w:szCs w:val="22"/>
        </w:rPr>
        <w:fldChar w:fldCharType="end"/>
      </w:r>
      <w:r>
        <w:rPr>
          <w:rFonts w:ascii="Calibri" w:hAnsi="Calibri" w:cs="Calibri"/>
          <w:i/>
          <w:sz w:val="22"/>
          <w:szCs w:val="22"/>
        </w:rPr>
        <w:t xml:space="preserve"> </w:t>
      </w:r>
      <w:r w:rsidRPr="00005E25">
        <w:rPr>
          <w:rFonts w:ascii="Calibri" w:hAnsi="Calibri" w:cs="Calibri"/>
          <w:i/>
          <w:sz w:val="22"/>
          <w:szCs w:val="22"/>
        </w:rPr>
        <w:t>at det er igangsatt eller kontinuert pasientrettet kvalitetsforbedringsarbeid.</w:t>
      </w:r>
    </w:p>
    <w:p w14:paraId="52C6C72F" w14:textId="0F9B5658" w:rsidR="00F32220" w:rsidRDefault="00F32220" w:rsidP="00F32220">
      <w:pPr>
        <w:pStyle w:val="TextBodynoindent"/>
        <w:spacing w:after="0"/>
        <w:rPr>
          <w:rFonts w:ascii="Calibri" w:hAnsi="Calibri" w:cs="Calibri"/>
          <w:i/>
          <w:sz w:val="22"/>
          <w:szCs w:val="22"/>
        </w:rPr>
      </w:pPr>
      <w:r w:rsidRPr="00005E25">
        <w:rPr>
          <w:rFonts w:ascii="Calibri" w:hAnsi="Calibri" w:cs="Calibri"/>
          <w:i/>
          <w:sz w:val="22"/>
          <w:szCs w:val="22"/>
        </w:rPr>
        <w:t xml:space="preserve">For å oppfylle kravene til nivå A i stadieinndelingen skal registeret dokumentere resultater </w:t>
      </w:r>
      <w:r>
        <w:rPr>
          <w:rFonts w:ascii="Calibri" w:hAnsi="Calibri" w:cs="Calibri"/>
          <w:i/>
          <w:sz w:val="22"/>
          <w:szCs w:val="22"/>
        </w:rPr>
        <w:t xml:space="preserve">i kap </w:t>
      </w:r>
      <w:r>
        <w:rPr>
          <w:rFonts w:ascii="Calibri" w:hAnsi="Calibri" w:cs="Calibri"/>
          <w:i/>
          <w:sz w:val="22"/>
          <w:szCs w:val="22"/>
        </w:rPr>
        <w:fldChar w:fldCharType="begin"/>
      </w:r>
      <w:r>
        <w:rPr>
          <w:rFonts w:ascii="Calibri" w:hAnsi="Calibri" w:cs="Calibri"/>
          <w:i/>
          <w:sz w:val="22"/>
          <w:szCs w:val="22"/>
        </w:rPr>
        <w:instrText xml:space="preserve"> REF _Ref147907318 \n \h </w:instrText>
      </w:r>
      <w:r>
        <w:rPr>
          <w:rFonts w:ascii="Calibri" w:hAnsi="Calibri" w:cs="Calibri"/>
          <w:i/>
          <w:sz w:val="22"/>
          <w:szCs w:val="22"/>
        </w:rPr>
      </w:r>
      <w:r>
        <w:rPr>
          <w:rFonts w:ascii="Calibri" w:hAnsi="Calibri" w:cs="Calibri"/>
          <w:i/>
          <w:sz w:val="22"/>
          <w:szCs w:val="22"/>
        </w:rPr>
        <w:fldChar w:fldCharType="separate"/>
      </w:r>
      <w:r w:rsidR="008D5588">
        <w:rPr>
          <w:rFonts w:ascii="Calibri" w:hAnsi="Calibri" w:cs="Calibri"/>
          <w:i/>
          <w:sz w:val="22"/>
          <w:szCs w:val="22"/>
        </w:rPr>
        <w:t>5.2</w:t>
      </w:r>
      <w:r>
        <w:rPr>
          <w:rFonts w:ascii="Calibri" w:hAnsi="Calibri" w:cs="Calibri"/>
          <w:i/>
          <w:sz w:val="22"/>
          <w:szCs w:val="22"/>
        </w:rPr>
        <w:fldChar w:fldCharType="end"/>
      </w:r>
      <w:r>
        <w:rPr>
          <w:rFonts w:ascii="Calibri" w:hAnsi="Calibri" w:cs="Calibri"/>
          <w:i/>
          <w:sz w:val="22"/>
          <w:szCs w:val="22"/>
        </w:rPr>
        <w:t xml:space="preserve"> </w:t>
      </w:r>
      <w:r w:rsidRPr="00005E25">
        <w:rPr>
          <w:rFonts w:ascii="Calibri" w:hAnsi="Calibri" w:cs="Calibri"/>
          <w:i/>
          <w:sz w:val="22"/>
          <w:szCs w:val="22"/>
        </w:rPr>
        <w:t>fra kvalitetsforbedrende tiltak som har vært igangsatt i løpet av de siste tre år. Tiltakene skal være basert på kunnskap fra registeret</w:t>
      </w:r>
      <w:r>
        <w:rPr>
          <w:rFonts w:ascii="Calibri" w:hAnsi="Calibri" w:cs="Calibri"/>
          <w:i/>
          <w:sz w:val="22"/>
          <w:szCs w:val="22"/>
        </w:rPr>
        <w:t>.</w:t>
      </w:r>
    </w:p>
    <w:p w14:paraId="2ED442A6" w14:textId="77777777" w:rsidR="00F32220" w:rsidRPr="009F262F" w:rsidRDefault="00F32220" w:rsidP="00F32220">
      <w:pPr>
        <w:pStyle w:val="TextBodynoindent"/>
        <w:spacing w:after="0"/>
        <w:rPr>
          <w:rFonts w:ascii="Calibri" w:hAnsi="Calibri" w:cs="Calibri"/>
          <w:i/>
          <w:sz w:val="22"/>
          <w:szCs w:val="22"/>
        </w:rPr>
      </w:pPr>
    </w:p>
    <w:p w14:paraId="200D955A" w14:textId="77777777" w:rsidR="00F32220" w:rsidRDefault="00F32220" w:rsidP="00F32220">
      <w:pPr>
        <w:pStyle w:val="TextBodynoindent"/>
        <w:rPr>
          <w:rFonts w:ascii="Calibri" w:hAnsi="Calibri" w:cs="Calibri"/>
          <w:i/>
          <w:sz w:val="22"/>
          <w:szCs w:val="22"/>
        </w:rPr>
      </w:pPr>
      <w:r w:rsidRPr="009F262F">
        <w:rPr>
          <w:rFonts w:ascii="Calibri" w:hAnsi="Calibri" w:cs="Calibri"/>
          <w:i/>
          <w:sz w:val="22"/>
          <w:szCs w:val="22"/>
        </w:rPr>
        <w:t>Fyll ut en tabell for hver kvalitetsindikator</w:t>
      </w:r>
      <w:r>
        <w:rPr>
          <w:rFonts w:ascii="Calibri" w:hAnsi="Calibri" w:cs="Calibri"/>
          <w:i/>
          <w:sz w:val="22"/>
          <w:szCs w:val="22"/>
        </w:rPr>
        <w:t>/forbedringsområde</w:t>
      </w:r>
      <w:r w:rsidRPr="009F262F">
        <w:rPr>
          <w:rFonts w:ascii="Calibri" w:hAnsi="Calibri" w:cs="Calibri"/>
          <w:i/>
          <w:sz w:val="22"/>
          <w:szCs w:val="22"/>
        </w:rPr>
        <w:t xml:space="preserve"> </w:t>
      </w:r>
      <w:r>
        <w:rPr>
          <w:rFonts w:ascii="Calibri" w:hAnsi="Calibri" w:cs="Calibri"/>
          <w:i/>
          <w:sz w:val="22"/>
          <w:szCs w:val="22"/>
        </w:rPr>
        <w:t xml:space="preserve">(kolonne A), tid tiltaket startet og evt. ble avsluttet (kolonne B), </w:t>
      </w:r>
      <w:r w:rsidRPr="009F262F">
        <w:rPr>
          <w:rFonts w:ascii="Calibri" w:hAnsi="Calibri" w:cs="Calibri"/>
          <w:i/>
          <w:sz w:val="22"/>
          <w:szCs w:val="22"/>
        </w:rPr>
        <w:t xml:space="preserve">med beskrivelse av igangsatte eller kontinuerte/pågående tiltak </w:t>
      </w:r>
      <w:r>
        <w:rPr>
          <w:rFonts w:ascii="Calibri" w:hAnsi="Calibri" w:cs="Calibri"/>
          <w:i/>
          <w:sz w:val="22"/>
          <w:szCs w:val="22"/>
        </w:rPr>
        <w:t>(kolonne C),</w:t>
      </w:r>
      <w:r w:rsidRPr="009F262F">
        <w:rPr>
          <w:rFonts w:ascii="Calibri" w:hAnsi="Calibri" w:cs="Calibri"/>
          <w:i/>
          <w:sz w:val="22"/>
          <w:szCs w:val="22"/>
        </w:rPr>
        <w:t xml:space="preserve"> og resultater dersom dette foreligger</w:t>
      </w:r>
      <w:r>
        <w:rPr>
          <w:rFonts w:ascii="Calibri" w:hAnsi="Calibri" w:cs="Calibri"/>
          <w:i/>
          <w:sz w:val="22"/>
          <w:szCs w:val="22"/>
        </w:rPr>
        <w:t xml:space="preserve"> (kolonne D)</w:t>
      </w:r>
      <w:r w:rsidRPr="009F262F">
        <w:rPr>
          <w:rFonts w:ascii="Calibri" w:hAnsi="Calibri" w:cs="Calibri"/>
          <w:i/>
          <w:sz w:val="22"/>
          <w:szCs w:val="22"/>
        </w:rPr>
        <w:t>. Alle tiltak og resultater tilhørende samme kvalitetsindikator</w:t>
      </w:r>
      <w:r>
        <w:rPr>
          <w:rFonts w:ascii="Calibri" w:hAnsi="Calibri" w:cs="Calibri"/>
          <w:i/>
          <w:sz w:val="22"/>
          <w:szCs w:val="22"/>
        </w:rPr>
        <w:t>/forbedringsområde</w:t>
      </w:r>
      <w:r w:rsidRPr="009F262F">
        <w:rPr>
          <w:rFonts w:ascii="Calibri" w:hAnsi="Calibri" w:cs="Calibri"/>
          <w:i/>
          <w:sz w:val="22"/>
          <w:szCs w:val="22"/>
        </w:rPr>
        <w:t xml:space="preserve"> beskrives i samme tabell. Resultat foreligger ofte ikke samme år som tiltaket ble startet, men gjerne først etter 2-3 år. I slike tilfeller bes det om at tabell</w:t>
      </w:r>
      <w:r>
        <w:rPr>
          <w:rFonts w:ascii="Calibri" w:hAnsi="Calibri" w:cs="Calibri"/>
          <w:i/>
          <w:sz w:val="22"/>
          <w:szCs w:val="22"/>
        </w:rPr>
        <w:t>en</w:t>
      </w:r>
      <w:r w:rsidRPr="009F262F">
        <w:rPr>
          <w:rFonts w:ascii="Calibri" w:hAnsi="Calibri" w:cs="Calibri"/>
          <w:i/>
          <w:sz w:val="22"/>
          <w:szCs w:val="22"/>
        </w:rPr>
        <w:t xml:space="preserve"> fylles ut også for tiltak som ble igangsatt 2 og 3 år før rapporteringsåret.]</w:t>
      </w:r>
    </w:p>
    <w:p w14:paraId="44275644" w14:textId="77777777" w:rsidR="00F32220" w:rsidRPr="009F262F" w:rsidRDefault="00F32220" w:rsidP="00F32220">
      <w:pPr>
        <w:pStyle w:val="TextBodynoindent"/>
        <w:spacing w:after="0"/>
        <w:rPr>
          <w:rFonts w:ascii="Calibri" w:hAnsi="Calibri" w:cs="Calibri"/>
          <w:b/>
          <w:sz w:val="22"/>
          <w:szCs w:val="22"/>
          <w:u w:val="single"/>
        </w:rPr>
      </w:pPr>
      <w:bookmarkStart w:id="65" w:name="_Hlk124425530"/>
      <w:r w:rsidRPr="009F262F">
        <w:rPr>
          <w:rFonts w:ascii="Calibri" w:hAnsi="Calibri" w:cs="Calibri"/>
          <w:b/>
          <w:sz w:val="22"/>
          <w:szCs w:val="22"/>
          <w:u w:val="single"/>
        </w:rPr>
        <w:t xml:space="preserve">Tiltak og resultat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1269"/>
        <w:gridCol w:w="3129"/>
        <w:gridCol w:w="2176"/>
      </w:tblGrid>
      <w:tr w:rsidR="00F32220" w:rsidRPr="009F262F" w14:paraId="32FCC00C" w14:textId="77777777" w:rsidTr="00B45BFB">
        <w:tc>
          <w:tcPr>
            <w:tcW w:w="2686" w:type="dxa"/>
            <w:shd w:val="clear" w:color="auto" w:fill="auto"/>
          </w:tcPr>
          <w:bookmarkEnd w:id="65"/>
          <w:p w14:paraId="34254DDD" w14:textId="77777777" w:rsidR="00F32220" w:rsidRPr="009F262F" w:rsidRDefault="00F32220" w:rsidP="00900770">
            <w:pPr>
              <w:pStyle w:val="TextBodynoindent"/>
              <w:rPr>
                <w:rFonts w:ascii="Calibri" w:hAnsi="Calibri" w:cs="Calibri"/>
                <w:sz w:val="22"/>
                <w:szCs w:val="22"/>
              </w:rPr>
            </w:pPr>
            <w:r w:rsidRPr="006C3202">
              <w:rPr>
                <w:rFonts w:ascii="Calibri" w:hAnsi="Calibri" w:cs="Calibri"/>
                <w:i/>
                <w:color w:val="C00000"/>
                <w:sz w:val="22"/>
                <w:szCs w:val="22"/>
              </w:rPr>
              <w:t>Kolonne A:</w:t>
            </w:r>
            <w:r w:rsidRPr="006C3202">
              <w:rPr>
                <w:rFonts w:ascii="Calibri" w:hAnsi="Calibri" w:cs="Calibri"/>
                <w:i/>
                <w:color w:val="C00000"/>
                <w:sz w:val="22"/>
                <w:szCs w:val="22"/>
              </w:rPr>
              <w:br/>
            </w:r>
            <w:r w:rsidRPr="009F262F">
              <w:rPr>
                <w:rFonts w:ascii="Calibri" w:hAnsi="Calibri" w:cs="Calibri"/>
                <w:sz w:val="22"/>
                <w:szCs w:val="22"/>
              </w:rPr>
              <w:t>Aktuelt forbedringsområde</w:t>
            </w:r>
          </w:p>
        </w:tc>
        <w:tc>
          <w:tcPr>
            <w:tcW w:w="1269" w:type="dxa"/>
          </w:tcPr>
          <w:p w14:paraId="1628E4FD" w14:textId="77777777" w:rsidR="00F32220" w:rsidRDefault="00F32220" w:rsidP="00900770">
            <w:pPr>
              <w:pStyle w:val="TextBodynoindent"/>
              <w:rPr>
                <w:rFonts w:ascii="Calibri" w:hAnsi="Calibri" w:cs="Calibri"/>
                <w:sz w:val="22"/>
                <w:szCs w:val="22"/>
              </w:rPr>
            </w:pPr>
            <w:r w:rsidRPr="006C3202">
              <w:rPr>
                <w:rFonts w:ascii="Calibri" w:hAnsi="Calibri" w:cs="Calibri"/>
                <w:i/>
                <w:color w:val="C00000"/>
                <w:sz w:val="22"/>
                <w:szCs w:val="22"/>
              </w:rPr>
              <w:t>Kolonne B:</w:t>
            </w:r>
            <w:r w:rsidRPr="006C3202">
              <w:rPr>
                <w:rFonts w:ascii="Calibri" w:hAnsi="Calibri" w:cs="Calibri"/>
                <w:i/>
                <w:color w:val="C00000"/>
                <w:sz w:val="22"/>
                <w:szCs w:val="22"/>
              </w:rPr>
              <w:br/>
            </w:r>
            <w:r>
              <w:rPr>
                <w:rFonts w:ascii="Calibri" w:hAnsi="Calibri" w:cs="Calibri"/>
                <w:sz w:val="22"/>
                <w:szCs w:val="22"/>
              </w:rPr>
              <w:t>Tidsperiode for tiltaket</w:t>
            </w:r>
          </w:p>
        </w:tc>
        <w:tc>
          <w:tcPr>
            <w:tcW w:w="3672" w:type="dxa"/>
          </w:tcPr>
          <w:p w14:paraId="39E57F40" w14:textId="77777777" w:rsidR="00F32220" w:rsidRPr="009F262F" w:rsidRDefault="00F32220" w:rsidP="00900770">
            <w:pPr>
              <w:pStyle w:val="TextBodynoindent"/>
              <w:rPr>
                <w:rFonts w:ascii="Calibri" w:hAnsi="Calibri" w:cs="Calibri"/>
                <w:sz w:val="22"/>
                <w:szCs w:val="22"/>
              </w:rPr>
            </w:pPr>
            <w:r w:rsidRPr="006C3202">
              <w:rPr>
                <w:rFonts w:ascii="Calibri" w:hAnsi="Calibri" w:cs="Calibri"/>
                <w:i/>
                <w:color w:val="C00000"/>
                <w:sz w:val="22"/>
                <w:szCs w:val="22"/>
              </w:rPr>
              <w:t>Kolonne C:</w:t>
            </w:r>
            <w:r w:rsidRPr="006C3202">
              <w:rPr>
                <w:rFonts w:ascii="Calibri" w:hAnsi="Calibri" w:cs="Calibri"/>
                <w:i/>
                <w:color w:val="C00000"/>
                <w:sz w:val="22"/>
                <w:szCs w:val="22"/>
              </w:rPr>
              <w:br/>
            </w:r>
            <w:r w:rsidRPr="009F262F">
              <w:rPr>
                <w:rFonts w:ascii="Calibri" w:hAnsi="Calibri" w:cs="Calibri"/>
                <w:sz w:val="22"/>
                <w:szCs w:val="22"/>
              </w:rPr>
              <w:t xml:space="preserve">Hva ble gjort av hvem? </w:t>
            </w:r>
          </w:p>
          <w:p w14:paraId="344F7CB6" w14:textId="77777777" w:rsidR="00F32220" w:rsidRPr="009F262F" w:rsidRDefault="00F32220" w:rsidP="00900770">
            <w:pPr>
              <w:pStyle w:val="TextBodynoindent"/>
              <w:rPr>
                <w:rFonts w:ascii="Calibri" w:hAnsi="Calibri" w:cs="Calibri"/>
                <w:sz w:val="22"/>
                <w:szCs w:val="22"/>
              </w:rPr>
            </w:pPr>
          </w:p>
        </w:tc>
        <w:tc>
          <w:tcPr>
            <w:tcW w:w="2574" w:type="dxa"/>
            <w:shd w:val="clear" w:color="auto" w:fill="auto"/>
          </w:tcPr>
          <w:p w14:paraId="68703060" w14:textId="77777777" w:rsidR="00F32220" w:rsidRPr="009F262F" w:rsidRDefault="00F32220" w:rsidP="00900770">
            <w:pPr>
              <w:pStyle w:val="TextBodynoindent"/>
              <w:rPr>
                <w:rFonts w:ascii="Calibri" w:hAnsi="Calibri" w:cs="Calibri"/>
                <w:sz w:val="22"/>
                <w:szCs w:val="22"/>
              </w:rPr>
            </w:pPr>
            <w:r w:rsidRPr="006C3202">
              <w:rPr>
                <w:rFonts w:ascii="Calibri" w:hAnsi="Calibri" w:cs="Calibri"/>
                <w:i/>
                <w:color w:val="C00000"/>
                <w:sz w:val="22"/>
                <w:szCs w:val="22"/>
              </w:rPr>
              <w:t>Kolonne D:</w:t>
            </w:r>
            <w:r>
              <w:rPr>
                <w:rFonts w:ascii="Calibri" w:hAnsi="Calibri" w:cs="Calibri"/>
                <w:sz w:val="22"/>
                <w:szCs w:val="22"/>
              </w:rPr>
              <w:br/>
            </w:r>
            <w:r w:rsidRPr="009F262F">
              <w:rPr>
                <w:rFonts w:ascii="Calibri" w:hAnsi="Calibri" w:cs="Calibri"/>
                <w:sz w:val="22"/>
                <w:szCs w:val="22"/>
              </w:rPr>
              <w:t>Hvilke resultater ble oppnådd?</w:t>
            </w:r>
          </w:p>
        </w:tc>
      </w:tr>
      <w:tr w:rsidR="00F32220" w:rsidRPr="009F262F" w14:paraId="65A695A6" w14:textId="77777777" w:rsidTr="00B45BFB">
        <w:tc>
          <w:tcPr>
            <w:tcW w:w="2686" w:type="dxa"/>
            <w:shd w:val="clear" w:color="auto" w:fill="auto"/>
          </w:tcPr>
          <w:p w14:paraId="256058CA" w14:textId="77777777" w:rsidR="00F32220" w:rsidRPr="009F262F" w:rsidRDefault="00F32220" w:rsidP="00900770">
            <w:pPr>
              <w:pStyle w:val="TextBodynoindent"/>
              <w:rPr>
                <w:rFonts w:ascii="Calibri" w:hAnsi="Calibri" w:cs="Calibri"/>
                <w:sz w:val="22"/>
                <w:szCs w:val="22"/>
              </w:rPr>
            </w:pPr>
            <w:r w:rsidRPr="009F262F">
              <w:rPr>
                <w:rFonts w:ascii="Calibri" w:hAnsi="Calibri" w:cs="Calibri"/>
                <w:i/>
                <w:sz w:val="22"/>
                <w:szCs w:val="22"/>
              </w:rPr>
              <w:t>[Veiledning – SLETTES VED UTFYLLING:</w:t>
            </w:r>
            <w:r w:rsidRPr="009F262F">
              <w:rPr>
                <w:rFonts w:ascii="Calibri" w:hAnsi="Calibri" w:cs="Calibri"/>
                <w:sz w:val="22"/>
                <w:szCs w:val="22"/>
              </w:rPr>
              <w:t xml:space="preserve"> </w:t>
            </w:r>
          </w:p>
          <w:p w14:paraId="7C3AFB58" w14:textId="77777777" w:rsidR="00F32220" w:rsidRPr="009F262F" w:rsidRDefault="00F32220" w:rsidP="00900770">
            <w:pPr>
              <w:pStyle w:val="TextBodynoindent"/>
              <w:rPr>
                <w:rFonts w:ascii="Calibri" w:hAnsi="Calibri" w:cs="Calibri"/>
                <w:sz w:val="22"/>
                <w:szCs w:val="22"/>
              </w:rPr>
            </w:pPr>
            <w:r w:rsidRPr="009F262F">
              <w:rPr>
                <w:rFonts w:ascii="Calibri" w:hAnsi="Calibri" w:cs="Calibri"/>
                <w:sz w:val="22"/>
                <w:szCs w:val="22"/>
              </w:rPr>
              <w:t xml:space="preserve">Skriv </w:t>
            </w:r>
            <w:r>
              <w:rPr>
                <w:rFonts w:ascii="Calibri" w:hAnsi="Calibri" w:cs="Calibri"/>
                <w:sz w:val="22"/>
                <w:szCs w:val="22"/>
              </w:rPr>
              <w:t>inn tittel/navn på indikator/</w:t>
            </w:r>
            <w:r>
              <w:rPr>
                <w:rFonts w:ascii="Calibri" w:hAnsi="Calibri" w:cs="Calibri"/>
                <w:sz w:val="22"/>
                <w:szCs w:val="22"/>
              </w:rPr>
              <w:br/>
              <w:t>forbedringsområde</w:t>
            </w:r>
            <w:r w:rsidRPr="009F262F">
              <w:rPr>
                <w:rFonts w:ascii="Calibri" w:hAnsi="Calibri" w:cs="Calibri"/>
                <w:sz w:val="22"/>
                <w:szCs w:val="22"/>
              </w:rPr>
              <w:t>.</w:t>
            </w:r>
            <w:r w:rsidRPr="009F262F">
              <w:rPr>
                <w:rFonts w:ascii="Calibri" w:hAnsi="Calibri" w:cs="Calibri"/>
                <w:i/>
                <w:sz w:val="22"/>
                <w:szCs w:val="22"/>
              </w:rPr>
              <w:t xml:space="preserve"> ]</w:t>
            </w:r>
          </w:p>
        </w:tc>
        <w:tc>
          <w:tcPr>
            <w:tcW w:w="1269" w:type="dxa"/>
          </w:tcPr>
          <w:p w14:paraId="7DC9677C" w14:textId="77777777" w:rsidR="00F32220" w:rsidRPr="009F262F" w:rsidRDefault="00F32220" w:rsidP="00900770">
            <w:pPr>
              <w:pStyle w:val="TextBodynoindent"/>
              <w:rPr>
                <w:rFonts w:ascii="Calibri" w:hAnsi="Calibri" w:cs="Calibri"/>
                <w:sz w:val="22"/>
                <w:szCs w:val="22"/>
              </w:rPr>
            </w:pPr>
            <w:r w:rsidRPr="009F262F">
              <w:rPr>
                <w:rFonts w:ascii="Calibri" w:hAnsi="Calibri" w:cs="Calibri"/>
                <w:i/>
                <w:sz w:val="22"/>
                <w:szCs w:val="22"/>
              </w:rPr>
              <w:t>[Veiledning – SLETTES VED UTFYLLING:</w:t>
            </w:r>
            <w:r w:rsidRPr="009F262F">
              <w:rPr>
                <w:rFonts w:ascii="Calibri" w:hAnsi="Calibri" w:cs="Calibri"/>
                <w:sz w:val="22"/>
                <w:szCs w:val="22"/>
              </w:rPr>
              <w:t xml:space="preserve"> </w:t>
            </w:r>
          </w:p>
          <w:p w14:paraId="3293FE74" w14:textId="77777777" w:rsidR="00F32220" w:rsidRPr="009F262F" w:rsidRDefault="00F32220" w:rsidP="00900770">
            <w:pPr>
              <w:pStyle w:val="TextBodynoindent"/>
              <w:rPr>
                <w:rFonts w:ascii="Calibri" w:hAnsi="Calibri" w:cs="Calibri"/>
                <w:i/>
                <w:sz w:val="22"/>
                <w:szCs w:val="22"/>
              </w:rPr>
            </w:pPr>
            <w:r>
              <w:rPr>
                <w:rFonts w:ascii="Calibri" w:hAnsi="Calibri" w:cs="Calibri"/>
                <w:sz w:val="22"/>
                <w:szCs w:val="22"/>
              </w:rPr>
              <w:t>Oppgi når tiltaket startet, om det pågår ennå eller når det evt. ble avsluttet.</w:t>
            </w:r>
            <w:r w:rsidRPr="009F262F">
              <w:rPr>
                <w:rFonts w:ascii="Calibri" w:hAnsi="Calibri" w:cs="Calibri"/>
                <w:i/>
                <w:sz w:val="22"/>
                <w:szCs w:val="22"/>
              </w:rPr>
              <w:t xml:space="preserve"> ]</w:t>
            </w:r>
          </w:p>
        </w:tc>
        <w:tc>
          <w:tcPr>
            <w:tcW w:w="3672" w:type="dxa"/>
          </w:tcPr>
          <w:p w14:paraId="72956C19" w14:textId="77777777" w:rsidR="00F32220" w:rsidRPr="009F262F" w:rsidRDefault="00F32220" w:rsidP="00900770">
            <w:pPr>
              <w:pStyle w:val="TextBodynoindent"/>
              <w:rPr>
                <w:rFonts w:ascii="Calibri" w:hAnsi="Calibri" w:cs="Calibri"/>
                <w:sz w:val="22"/>
                <w:szCs w:val="22"/>
              </w:rPr>
            </w:pPr>
            <w:r w:rsidRPr="009F262F">
              <w:rPr>
                <w:rFonts w:ascii="Calibri" w:hAnsi="Calibri" w:cs="Calibri"/>
                <w:i/>
                <w:sz w:val="22"/>
                <w:szCs w:val="22"/>
              </w:rPr>
              <w:t>[Veiledning – SLETTES VED UTFYLLING:</w:t>
            </w:r>
            <w:r w:rsidRPr="009F262F">
              <w:rPr>
                <w:rFonts w:ascii="Calibri" w:hAnsi="Calibri" w:cs="Calibri"/>
                <w:sz w:val="22"/>
                <w:szCs w:val="22"/>
              </w:rPr>
              <w:t xml:space="preserve"> </w:t>
            </w:r>
          </w:p>
          <w:p w14:paraId="6960F19E" w14:textId="77777777" w:rsidR="00F32220" w:rsidRPr="009F262F" w:rsidRDefault="00F32220" w:rsidP="00900770">
            <w:pPr>
              <w:pStyle w:val="TextBodynoindent"/>
              <w:rPr>
                <w:rFonts w:ascii="Calibri" w:hAnsi="Calibri" w:cs="Calibri"/>
                <w:i/>
                <w:sz w:val="22"/>
                <w:szCs w:val="22"/>
              </w:rPr>
            </w:pPr>
            <w:r w:rsidRPr="009F262F">
              <w:rPr>
                <w:rFonts w:ascii="Calibri" w:hAnsi="Calibri" w:cs="Calibri"/>
                <w:i/>
                <w:sz w:val="22"/>
                <w:szCs w:val="22"/>
              </w:rPr>
              <w:t>Beskriv konkrete tiltak for pasientrettet kvalitetsforbedring som er</w:t>
            </w:r>
            <w:r w:rsidRPr="009F262F">
              <w:rPr>
                <w:rFonts w:ascii="Calibri" w:hAnsi="Calibri" w:cs="Calibri"/>
                <w:sz w:val="22"/>
                <w:szCs w:val="22"/>
              </w:rPr>
              <w:t xml:space="preserve"> </w:t>
            </w:r>
            <w:r w:rsidRPr="009F262F">
              <w:rPr>
                <w:rFonts w:ascii="Calibri" w:hAnsi="Calibri" w:cs="Calibri"/>
                <w:i/>
                <w:sz w:val="22"/>
                <w:szCs w:val="22"/>
              </w:rPr>
              <w:t>igangsatt, kontinuert/pågående eller gjennomført i</w:t>
            </w:r>
            <w:r w:rsidRPr="009F262F">
              <w:rPr>
                <w:rFonts w:ascii="Calibri" w:hAnsi="Calibri" w:cs="Calibri"/>
                <w:sz w:val="22"/>
                <w:szCs w:val="22"/>
              </w:rPr>
              <w:t xml:space="preserve"> </w:t>
            </w:r>
            <w:r w:rsidRPr="009F262F">
              <w:rPr>
                <w:rFonts w:ascii="Calibri" w:hAnsi="Calibri" w:cs="Calibri"/>
                <w:i/>
                <w:sz w:val="22"/>
                <w:szCs w:val="22"/>
              </w:rPr>
              <w:t>rapporteringsåret. Data fra registeret må være benyttet. Gi en tydelig beskrivelse av målsettingen, hvilke konkrete tiltak som er satt inn,</w:t>
            </w:r>
            <w:r>
              <w:rPr>
                <w:rFonts w:ascii="Calibri" w:hAnsi="Calibri" w:cs="Calibri"/>
                <w:i/>
                <w:sz w:val="22"/>
                <w:szCs w:val="22"/>
              </w:rPr>
              <w:t xml:space="preserve"> og</w:t>
            </w:r>
            <w:r w:rsidRPr="009F262F">
              <w:rPr>
                <w:rFonts w:ascii="Calibri" w:hAnsi="Calibri" w:cs="Calibri"/>
                <w:i/>
                <w:sz w:val="22"/>
                <w:szCs w:val="22"/>
              </w:rPr>
              <w:t xml:space="preserve"> hvem som har gjennomført tiltaket/ hvor det er gjennomført.]</w:t>
            </w:r>
          </w:p>
        </w:tc>
        <w:tc>
          <w:tcPr>
            <w:tcW w:w="2574" w:type="dxa"/>
            <w:shd w:val="clear" w:color="auto" w:fill="auto"/>
          </w:tcPr>
          <w:p w14:paraId="47222206" w14:textId="77777777" w:rsidR="00F32220" w:rsidRPr="009F262F" w:rsidRDefault="00F32220" w:rsidP="00900770">
            <w:pPr>
              <w:pStyle w:val="TextBodynoindent"/>
              <w:rPr>
                <w:rFonts w:ascii="Calibri" w:hAnsi="Calibri" w:cs="Calibri"/>
                <w:sz w:val="22"/>
                <w:szCs w:val="22"/>
              </w:rPr>
            </w:pPr>
            <w:r w:rsidRPr="009F262F">
              <w:rPr>
                <w:rFonts w:ascii="Calibri" w:hAnsi="Calibri" w:cs="Calibri"/>
                <w:i/>
                <w:sz w:val="22"/>
                <w:szCs w:val="22"/>
              </w:rPr>
              <w:t>[Veiledning – SLETTES VED UTFYLLING:</w:t>
            </w:r>
            <w:r w:rsidRPr="009F262F">
              <w:rPr>
                <w:rFonts w:ascii="Calibri" w:hAnsi="Calibri" w:cs="Calibri"/>
                <w:sz w:val="22"/>
                <w:szCs w:val="22"/>
              </w:rPr>
              <w:t xml:space="preserve"> </w:t>
            </w:r>
          </w:p>
          <w:p w14:paraId="0380220A" w14:textId="77777777" w:rsidR="00F32220" w:rsidRPr="009F262F" w:rsidRDefault="00F32220" w:rsidP="00900770">
            <w:pPr>
              <w:pStyle w:val="TextBodynoindent"/>
              <w:rPr>
                <w:rFonts w:ascii="Calibri" w:hAnsi="Calibri" w:cs="Calibri"/>
                <w:sz w:val="22"/>
                <w:szCs w:val="22"/>
              </w:rPr>
            </w:pPr>
            <w:r w:rsidRPr="009F262F">
              <w:rPr>
                <w:rFonts w:ascii="Calibri" w:hAnsi="Calibri" w:cs="Calibri"/>
                <w:i/>
                <w:sz w:val="22"/>
                <w:szCs w:val="22"/>
              </w:rPr>
              <w:t>Beskriv resultater av gjennomførte tiltak som</w:t>
            </w:r>
            <w:r w:rsidRPr="009F262F">
              <w:rPr>
                <w:rFonts w:ascii="Calibri" w:hAnsi="Calibri" w:cs="Calibri"/>
                <w:sz w:val="22"/>
                <w:szCs w:val="22"/>
              </w:rPr>
              <w:t xml:space="preserve"> </w:t>
            </w:r>
            <w:r w:rsidRPr="009F262F">
              <w:rPr>
                <w:rFonts w:ascii="Calibri" w:hAnsi="Calibri" w:cs="Calibri"/>
                <w:i/>
                <w:sz w:val="22"/>
                <w:szCs w:val="22"/>
              </w:rPr>
              <w:t>har vært igangsatt i løpet av de siste tre år dersom disse foreligger.]</w:t>
            </w:r>
          </w:p>
        </w:tc>
      </w:tr>
    </w:tbl>
    <w:p w14:paraId="42C7EE1A" w14:textId="77777777" w:rsidR="00B45BFB" w:rsidRDefault="00B45BFB">
      <w:pPr>
        <w:widowControl/>
        <w:suppressAutoHyphens w:val="0"/>
        <w:spacing w:after="160" w:line="259" w:lineRule="auto"/>
        <w:rPr>
          <w:rFonts w:asciiTheme="minorHAnsi" w:hAnsiTheme="minorHAnsi" w:cstheme="minorHAnsi"/>
        </w:rPr>
      </w:pPr>
    </w:p>
    <w:p w14:paraId="0B062B66" w14:textId="77777777" w:rsidR="00B45BFB" w:rsidRDefault="00B45BFB">
      <w:pPr>
        <w:widowControl/>
        <w:suppressAutoHyphens w:val="0"/>
        <w:spacing w:after="160" w:line="259" w:lineRule="auto"/>
        <w:rPr>
          <w:rFonts w:asciiTheme="minorHAnsi" w:hAnsiTheme="minorHAnsi" w:cstheme="minorHAnsi"/>
        </w:rPr>
      </w:pPr>
      <w:r>
        <w:rPr>
          <w:rFonts w:asciiTheme="minorHAnsi" w:hAnsiTheme="minorHAnsi" w:cstheme="minorHAnsi"/>
        </w:rPr>
        <w:lastRenderedPageBreak/>
        <w:br w:type="page"/>
      </w:r>
    </w:p>
    <w:p w14:paraId="06BB9444" w14:textId="77777777" w:rsidR="00B45BFB" w:rsidRPr="00C455CE" w:rsidRDefault="00B45BFB" w:rsidP="00B45BFB">
      <w:pPr>
        <w:pStyle w:val="Overskrift1"/>
      </w:pPr>
      <w:bookmarkStart w:id="66" w:name="_Toc145671550"/>
      <w:bookmarkStart w:id="67" w:name="_Ref147905540"/>
      <w:bookmarkStart w:id="68" w:name="_Ref147905862"/>
      <w:bookmarkStart w:id="69" w:name="_Ref147905900"/>
      <w:bookmarkStart w:id="70" w:name="_Ref147906663"/>
      <w:bookmarkStart w:id="71" w:name="_Toc153804989"/>
      <w:r w:rsidRPr="00C455CE">
        <w:lastRenderedPageBreak/>
        <w:t>Formidling av resultater</w:t>
      </w:r>
      <w:bookmarkEnd w:id="66"/>
      <w:bookmarkEnd w:id="67"/>
      <w:bookmarkEnd w:id="68"/>
      <w:bookmarkEnd w:id="69"/>
      <w:bookmarkEnd w:id="70"/>
      <w:bookmarkEnd w:id="71"/>
    </w:p>
    <w:p w14:paraId="6533AE9F" w14:textId="77777777" w:rsidR="00B45BFB" w:rsidRDefault="00B45BFB" w:rsidP="00B45BFB">
      <w:pPr>
        <w:pStyle w:val="TextBodynoindent"/>
        <w:rPr>
          <w:rFonts w:ascii="Calibri" w:hAnsi="Calibri" w:cs="Calibri"/>
          <w:sz w:val="22"/>
          <w:szCs w:val="22"/>
        </w:rPr>
      </w:pPr>
      <w:r w:rsidRPr="00C455CE">
        <w:rPr>
          <w:rFonts w:ascii="Calibri" w:hAnsi="Calibri" w:cs="Calibri"/>
          <w:i/>
          <w:sz w:val="22"/>
          <w:szCs w:val="22"/>
        </w:rPr>
        <w:t>[Veiledning – SLETTES VED UTFYLLING: Beskriv</w:t>
      </w:r>
      <w:r w:rsidRPr="00C455CE">
        <w:rPr>
          <w:rFonts w:ascii="Calibri" w:hAnsi="Calibri" w:cs="Calibri"/>
          <w:sz w:val="22"/>
          <w:szCs w:val="22"/>
        </w:rPr>
        <w:t xml:space="preserve"> </w:t>
      </w:r>
      <w:r w:rsidRPr="00C455CE">
        <w:rPr>
          <w:rFonts w:ascii="Calibri" w:hAnsi="Calibri" w:cs="Calibri"/>
          <w:i/>
          <w:sz w:val="22"/>
          <w:szCs w:val="22"/>
        </w:rPr>
        <w:t>hvordan resultater fra registeret formidles til relevante</w:t>
      </w:r>
      <w:r w:rsidRPr="00C455CE">
        <w:rPr>
          <w:rFonts w:ascii="Calibri" w:hAnsi="Calibri" w:cs="Calibri"/>
          <w:sz w:val="22"/>
          <w:szCs w:val="22"/>
        </w:rPr>
        <w:t xml:space="preserve"> </w:t>
      </w:r>
      <w:r w:rsidRPr="00C455CE">
        <w:rPr>
          <w:rFonts w:ascii="Calibri" w:hAnsi="Calibri" w:cs="Calibri"/>
          <w:i/>
          <w:sz w:val="22"/>
          <w:szCs w:val="22"/>
        </w:rPr>
        <w:t>mottakere. Dersom registeret ikke er i gang med slik</w:t>
      </w:r>
      <w:r w:rsidRPr="00C455CE">
        <w:rPr>
          <w:rFonts w:ascii="Calibri" w:hAnsi="Calibri" w:cs="Calibri"/>
          <w:sz w:val="22"/>
          <w:szCs w:val="22"/>
        </w:rPr>
        <w:t xml:space="preserve"> </w:t>
      </w:r>
      <w:r w:rsidRPr="00C455CE">
        <w:rPr>
          <w:rFonts w:ascii="Calibri" w:hAnsi="Calibri" w:cs="Calibri"/>
          <w:i/>
          <w:sz w:val="22"/>
          <w:szCs w:val="22"/>
        </w:rPr>
        <w:t>formidling, skal registeret beskrive en konkret plan for</w:t>
      </w:r>
      <w:r w:rsidRPr="00C455CE">
        <w:rPr>
          <w:rFonts w:ascii="Calibri" w:hAnsi="Calibri" w:cs="Calibri"/>
          <w:sz w:val="22"/>
          <w:szCs w:val="22"/>
        </w:rPr>
        <w:t xml:space="preserve"> </w:t>
      </w:r>
      <w:r w:rsidRPr="00C455CE">
        <w:rPr>
          <w:rFonts w:ascii="Calibri" w:hAnsi="Calibri" w:cs="Calibri"/>
          <w:i/>
          <w:sz w:val="22"/>
          <w:szCs w:val="22"/>
        </w:rPr>
        <w:t>gjennomføring av analyser og jevnlig rapportering av</w:t>
      </w:r>
      <w:r w:rsidRPr="00C455CE">
        <w:rPr>
          <w:rFonts w:ascii="Calibri" w:hAnsi="Calibri" w:cs="Calibri"/>
          <w:sz w:val="22"/>
          <w:szCs w:val="22"/>
        </w:rPr>
        <w:t xml:space="preserve"> </w:t>
      </w:r>
      <w:r w:rsidRPr="00C455CE">
        <w:rPr>
          <w:rFonts w:ascii="Calibri" w:hAnsi="Calibri" w:cs="Calibri"/>
          <w:i/>
          <w:sz w:val="22"/>
          <w:szCs w:val="22"/>
        </w:rPr>
        <w:t>resultater til relevante mottakere.</w:t>
      </w:r>
      <w:r>
        <w:rPr>
          <w:rFonts w:ascii="Calibri" w:hAnsi="Calibri" w:cs="Calibri"/>
          <w:i/>
          <w:sz w:val="22"/>
          <w:szCs w:val="22"/>
        </w:rPr>
        <w:t xml:space="preserve"> Punktene 1-3 er obligatorisk å fylle ut. Registeret kan i tillegg velge å fylle ut flere punkter, dersom relevant.</w:t>
      </w:r>
      <w:r w:rsidRPr="00C455CE">
        <w:rPr>
          <w:rFonts w:ascii="Calibri" w:hAnsi="Calibri" w:cs="Calibri"/>
          <w:i/>
          <w:sz w:val="22"/>
          <w:szCs w:val="22"/>
        </w:rPr>
        <w:t>]</w:t>
      </w:r>
      <w:r w:rsidRPr="00C455CE">
        <w:rPr>
          <w:rFonts w:ascii="Calibri" w:hAnsi="Calibri" w:cs="Calibri"/>
          <w:sz w:val="22"/>
          <w:szCs w:val="22"/>
        </w:rPr>
        <w:t xml:space="preserve"> </w:t>
      </w:r>
      <w:bookmarkStart w:id="72" w:name="x1-39001r41"/>
      <w:bookmarkEnd w:id="72"/>
    </w:p>
    <w:tbl>
      <w:tblPr>
        <w:tblStyle w:val="Tabellrutenett"/>
        <w:tblW w:w="5000" w:type="pct"/>
        <w:tblLook w:val="04A0" w:firstRow="1" w:lastRow="0" w:firstColumn="1" w:lastColumn="0" w:noHBand="0" w:noVBand="1"/>
      </w:tblPr>
      <w:tblGrid>
        <w:gridCol w:w="421"/>
        <w:gridCol w:w="4438"/>
        <w:gridCol w:w="1255"/>
        <w:gridCol w:w="2948"/>
      </w:tblGrid>
      <w:tr w:rsidR="00B45BFB" w14:paraId="4D4EE98B" w14:textId="77777777" w:rsidTr="002E727F">
        <w:tc>
          <w:tcPr>
            <w:tcW w:w="421" w:type="dxa"/>
          </w:tcPr>
          <w:p w14:paraId="0ABEF344" w14:textId="77777777" w:rsidR="00B45BFB" w:rsidRPr="00FE5DB5" w:rsidRDefault="00B45BFB" w:rsidP="00900770">
            <w:pPr>
              <w:rPr>
                <w:rFonts w:asciiTheme="minorHAnsi" w:hAnsiTheme="minorHAnsi" w:cstheme="minorHAnsi"/>
                <w:b/>
                <w:sz w:val="22"/>
                <w:szCs w:val="22"/>
              </w:rPr>
            </w:pPr>
          </w:p>
        </w:tc>
        <w:tc>
          <w:tcPr>
            <w:tcW w:w="4438" w:type="dxa"/>
          </w:tcPr>
          <w:p w14:paraId="5A872196" w14:textId="77777777" w:rsidR="00B45BFB" w:rsidRPr="00FE5DB5" w:rsidRDefault="00B45BFB" w:rsidP="00900770">
            <w:pPr>
              <w:rPr>
                <w:rFonts w:asciiTheme="minorHAnsi" w:hAnsiTheme="minorHAnsi" w:cstheme="minorHAnsi"/>
                <w:b/>
                <w:sz w:val="22"/>
                <w:szCs w:val="22"/>
              </w:rPr>
            </w:pPr>
            <w:r w:rsidRPr="00FE5DB5">
              <w:rPr>
                <w:rFonts w:asciiTheme="minorHAnsi" w:hAnsiTheme="minorHAnsi" w:cstheme="minorHAnsi"/>
                <w:b/>
                <w:sz w:val="22"/>
                <w:szCs w:val="22"/>
              </w:rPr>
              <w:t xml:space="preserve">Form </w:t>
            </w:r>
          </w:p>
        </w:tc>
        <w:tc>
          <w:tcPr>
            <w:tcW w:w="1255" w:type="dxa"/>
          </w:tcPr>
          <w:p w14:paraId="0D2065F1" w14:textId="77777777" w:rsidR="00B45BFB" w:rsidRPr="00FE5DB5" w:rsidRDefault="00B45BFB" w:rsidP="00900770">
            <w:pPr>
              <w:rPr>
                <w:rFonts w:asciiTheme="minorHAnsi" w:hAnsiTheme="minorHAnsi" w:cstheme="minorHAnsi"/>
                <w:b/>
                <w:sz w:val="22"/>
                <w:szCs w:val="22"/>
              </w:rPr>
            </w:pPr>
            <w:r w:rsidRPr="00FE5DB5">
              <w:rPr>
                <w:rFonts w:asciiTheme="minorHAnsi" w:hAnsiTheme="minorHAnsi" w:cstheme="minorHAnsi"/>
                <w:b/>
                <w:sz w:val="22"/>
                <w:szCs w:val="22"/>
              </w:rPr>
              <w:t>Frekvens</w:t>
            </w:r>
          </w:p>
        </w:tc>
        <w:tc>
          <w:tcPr>
            <w:tcW w:w="2948" w:type="dxa"/>
          </w:tcPr>
          <w:p w14:paraId="2EF377FD" w14:textId="77777777" w:rsidR="00B45BFB" w:rsidRPr="00FE5DB5" w:rsidRDefault="00B45BFB" w:rsidP="00900770">
            <w:pPr>
              <w:rPr>
                <w:rFonts w:asciiTheme="minorHAnsi" w:hAnsiTheme="minorHAnsi" w:cstheme="minorHAnsi"/>
                <w:b/>
                <w:sz w:val="22"/>
                <w:szCs w:val="22"/>
              </w:rPr>
            </w:pPr>
            <w:r w:rsidRPr="00FE5DB5">
              <w:rPr>
                <w:rFonts w:asciiTheme="minorHAnsi" w:hAnsiTheme="minorHAnsi" w:cstheme="minorHAnsi"/>
                <w:b/>
                <w:sz w:val="22"/>
                <w:szCs w:val="22"/>
              </w:rPr>
              <w:t>Målgruppe/mottakere</w:t>
            </w:r>
          </w:p>
        </w:tc>
      </w:tr>
      <w:tr w:rsidR="00B45BFB" w:rsidRPr="00752EB4" w14:paraId="15B8F264" w14:textId="77777777" w:rsidTr="002E727F">
        <w:tc>
          <w:tcPr>
            <w:tcW w:w="421" w:type="dxa"/>
          </w:tcPr>
          <w:p w14:paraId="67626205" w14:textId="77777777" w:rsidR="00B45BFB" w:rsidRPr="00C90BB0" w:rsidRDefault="00B45BFB" w:rsidP="00900770">
            <w:pPr>
              <w:rPr>
                <w:rFonts w:asciiTheme="minorHAnsi" w:hAnsiTheme="minorHAnsi" w:cstheme="minorHAnsi"/>
                <w:bCs/>
                <w:sz w:val="22"/>
                <w:szCs w:val="22"/>
              </w:rPr>
            </w:pPr>
            <w:r>
              <w:rPr>
                <w:rFonts w:asciiTheme="minorHAnsi" w:hAnsiTheme="minorHAnsi" w:cstheme="minorHAnsi"/>
                <w:bCs/>
                <w:sz w:val="22"/>
                <w:szCs w:val="22"/>
              </w:rPr>
              <w:t>1.</w:t>
            </w:r>
          </w:p>
        </w:tc>
        <w:tc>
          <w:tcPr>
            <w:tcW w:w="4438" w:type="dxa"/>
          </w:tcPr>
          <w:p w14:paraId="44574291"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sz w:val="22"/>
                <w:szCs w:val="22"/>
              </w:rPr>
              <w:t>Årsrapport - resultatdel</w:t>
            </w:r>
          </w:p>
        </w:tc>
        <w:tc>
          <w:tcPr>
            <w:tcW w:w="1255" w:type="dxa"/>
          </w:tcPr>
          <w:p w14:paraId="62A18BF7" w14:textId="77777777" w:rsidR="00B45BFB" w:rsidRPr="0046182F" w:rsidRDefault="00B45BFB" w:rsidP="00900770">
            <w:pPr>
              <w:rPr>
                <w:rFonts w:asciiTheme="minorHAnsi" w:hAnsiTheme="minorHAnsi" w:cstheme="minorHAnsi"/>
                <w:bCs/>
                <w:i/>
                <w:iCs/>
                <w:sz w:val="22"/>
                <w:szCs w:val="22"/>
              </w:rPr>
            </w:pPr>
            <w:r w:rsidRPr="0046182F">
              <w:rPr>
                <w:rFonts w:asciiTheme="minorHAnsi" w:hAnsiTheme="minorHAnsi" w:cstheme="minorHAnsi"/>
                <w:bCs/>
                <w:i/>
                <w:iCs/>
                <w:sz w:val="22"/>
                <w:szCs w:val="22"/>
              </w:rPr>
              <w:t>[Veiledning – hvor ofte?]</w:t>
            </w:r>
          </w:p>
          <w:p w14:paraId="6A837405" w14:textId="77777777" w:rsidR="00B45BFB" w:rsidRPr="0046182F" w:rsidRDefault="00B45BFB" w:rsidP="00900770">
            <w:pPr>
              <w:rPr>
                <w:rFonts w:asciiTheme="minorHAnsi" w:hAnsiTheme="minorHAnsi" w:cstheme="minorHAnsi"/>
                <w:bCs/>
                <w:i/>
                <w:iCs/>
                <w:sz w:val="22"/>
                <w:szCs w:val="22"/>
              </w:rPr>
            </w:pPr>
          </w:p>
          <w:p w14:paraId="5006D63B" w14:textId="77777777" w:rsidR="00B45BFB" w:rsidRPr="0046182F" w:rsidRDefault="00B45BFB" w:rsidP="00900770">
            <w:pPr>
              <w:rPr>
                <w:rFonts w:asciiTheme="minorHAnsi" w:hAnsiTheme="minorHAnsi" w:cstheme="minorHAnsi"/>
                <w:bCs/>
                <w:i/>
                <w:iCs/>
                <w:sz w:val="22"/>
                <w:szCs w:val="22"/>
              </w:rPr>
            </w:pPr>
          </w:p>
        </w:tc>
        <w:tc>
          <w:tcPr>
            <w:tcW w:w="2948" w:type="dxa"/>
          </w:tcPr>
          <w:p w14:paraId="31557D49"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i/>
                <w:iCs/>
                <w:sz w:val="22"/>
                <w:szCs w:val="22"/>
              </w:rPr>
              <w:t>[Veiledning – beskriv målgruppen/mottakerne for resultatene]</w:t>
            </w:r>
          </w:p>
          <w:p w14:paraId="37B429EB" w14:textId="77777777" w:rsidR="00B45BFB" w:rsidRPr="0046182F" w:rsidRDefault="00B45BFB" w:rsidP="00900770">
            <w:pPr>
              <w:rPr>
                <w:rFonts w:asciiTheme="minorHAnsi" w:hAnsiTheme="minorHAnsi" w:cstheme="minorHAnsi"/>
                <w:bCs/>
                <w:i/>
                <w:iCs/>
                <w:sz w:val="22"/>
                <w:szCs w:val="22"/>
              </w:rPr>
            </w:pPr>
          </w:p>
        </w:tc>
      </w:tr>
      <w:tr w:rsidR="00B45BFB" w:rsidRPr="00A84480" w14:paraId="54611945" w14:textId="77777777" w:rsidTr="002E727F">
        <w:tc>
          <w:tcPr>
            <w:tcW w:w="421" w:type="dxa"/>
          </w:tcPr>
          <w:p w14:paraId="7337ADE2" w14:textId="77777777" w:rsidR="00B45BFB" w:rsidRPr="00C90BB0" w:rsidRDefault="00B45BFB" w:rsidP="00900770">
            <w:pPr>
              <w:rPr>
                <w:rFonts w:asciiTheme="minorHAnsi" w:hAnsiTheme="minorHAnsi" w:cstheme="minorHAnsi"/>
                <w:bCs/>
                <w:sz w:val="22"/>
                <w:szCs w:val="22"/>
              </w:rPr>
            </w:pPr>
            <w:r>
              <w:rPr>
                <w:rFonts w:asciiTheme="minorHAnsi" w:hAnsiTheme="minorHAnsi" w:cstheme="minorHAnsi"/>
                <w:bCs/>
                <w:sz w:val="22"/>
                <w:szCs w:val="22"/>
              </w:rPr>
              <w:t>2.</w:t>
            </w:r>
          </w:p>
        </w:tc>
        <w:tc>
          <w:tcPr>
            <w:tcW w:w="4438" w:type="dxa"/>
          </w:tcPr>
          <w:p w14:paraId="3A16A2D9"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sz w:val="22"/>
                <w:szCs w:val="22"/>
              </w:rPr>
              <w:t>Kvalitetsregistre.no</w:t>
            </w:r>
          </w:p>
          <w:p w14:paraId="11724077" w14:textId="77777777" w:rsidR="00B45BFB" w:rsidRPr="0046182F" w:rsidRDefault="00B45BFB" w:rsidP="00900770">
            <w:pPr>
              <w:rPr>
                <w:rFonts w:asciiTheme="minorHAnsi" w:hAnsiTheme="minorHAnsi" w:cstheme="minorHAnsi"/>
                <w:bCs/>
                <w:sz w:val="22"/>
                <w:szCs w:val="22"/>
              </w:rPr>
            </w:pPr>
          </w:p>
          <w:p w14:paraId="671FE2B4" w14:textId="77777777" w:rsidR="00B45BFB" w:rsidRPr="0046182F" w:rsidRDefault="00B45BFB" w:rsidP="00900770">
            <w:pPr>
              <w:rPr>
                <w:rFonts w:asciiTheme="minorHAnsi" w:hAnsiTheme="minorHAnsi" w:cstheme="minorHAnsi"/>
                <w:bCs/>
                <w:i/>
                <w:iCs/>
                <w:sz w:val="22"/>
                <w:szCs w:val="22"/>
              </w:rPr>
            </w:pPr>
            <w:r w:rsidRPr="0046182F">
              <w:rPr>
                <w:rFonts w:asciiTheme="minorHAnsi" w:hAnsiTheme="minorHAnsi" w:cstheme="minorHAnsi"/>
                <w:bCs/>
                <w:i/>
                <w:iCs/>
                <w:sz w:val="22"/>
                <w:szCs w:val="22"/>
              </w:rPr>
              <w:t>[Veiledning – skriv hvor mange indikatorer som publiseres og på hvilket nivå (enhet/regional/nasjonal)]</w:t>
            </w:r>
          </w:p>
          <w:p w14:paraId="4D490C8D" w14:textId="77777777" w:rsidR="00B45BFB" w:rsidRPr="0046182F" w:rsidRDefault="00B45BFB" w:rsidP="00900770">
            <w:pPr>
              <w:rPr>
                <w:rFonts w:asciiTheme="minorHAnsi" w:hAnsiTheme="minorHAnsi" w:cstheme="minorHAnsi"/>
                <w:bCs/>
                <w:sz w:val="22"/>
                <w:szCs w:val="22"/>
              </w:rPr>
            </w:pPr>
          </w:p>
          <w:p w14:paraId="06734C0D" w14:textId="77777777" w:rsidR="00B45BFB" w:rsidRPr="0046182F" w:rsidRDefault="00B45BFB" w:rsidP="00900770">
            <w:pPr>
              <w:rPr>
                <w:rFonts w:asciiTheme="minorHAnsi" w:hAnsiTheme="minorHAnsi" w:cstheme="minorHAnsi"/>
                <w:bCs/>
                <w:i/>
                <w:iCs/>
                <w:sz w:val="22"/>
                <w:szCs w:val="22"/>
              </w:rPr>
            </w:pPr>
          </w:p>
        </w:tc>
        <w:tc>
          <w:tcPr>
            <w:tcW w:w="1255" w:type="dxa"/>
          </w:tcPr>
          <w:p w14:paraId="10394580" w14:textId="77777777" w:rsidR="00B45BFB" w:rsidRPr="0046182F" w:rsidRDefault="00B45BFB" w:rsidP="00900770">
            <w:pPr>
              <w:rPr>
                <w:rFonts w:asciiTheme="minorHAnsi" w:hAnsiTheme="minorHAnsi" w:cstheme="minorHAnsi"/>
                <w:bCs/>
                <w:i/>
                <w:iCs/>
                <w:sz w:val="22"/>
                <w:szCs w:val="22"/>
              </w:rPr>
            </w:pPr>
            <w:r w:rsidRPr="0046182F">
              <w:rPr>
                <w:rFonts w:asciiTheme="minorHAnsi" w:hAnsiTheme="minorHAnsi" w:cstheme="minorHAnsi"/>
                <w:bCs/>
                <w:i/>
                <w:iCs/>
                <w:sz w:val="22"/>
                <w:szCs w:val="22"/>
              </w:rPr>
              <w:t>[Veiledning – hvor ofte?]</w:t>
            </w:r>
          </w:p>
          <w:p w14:paraId="002BEA83" w14:textId="77777777" w:rsidR="00B45BFB" w:rsidRPr="0046182F" w:rsidRDefault="00B45BFB" w:rsidP="00900770">
            <w:pPr>
              <w:rPr>
                <w:rFonts w:asciiTheme="minorHAnsi" w:hAnsiTheme="minorHAnsi" w:cstheme="minorHAnsi"/>
                <w:bCs/>
                <w:i/>
                <w:iCs/>
                <w:sz w:val="22"/>
                <w:szCs w:val="22"/>
              </w:rPr>
            </w:pPr>
          </w:p>
          <w:p w14:paraId="2FD0611B" w14:textId="77777777" w:rsidR="00B45BFB" w:rsidRPr="0046182F" w:rsidRDefault="00B45BFB" w:rsidP="00900770">
            <w:pPr>
              <w:rPr>
                <w:rFonts w:asciiTheme="minorHAnsi" w:hAnsiTheme="minorHAnsi" w:cstheme="minorHAnsi"/>
                <w:bCs/>
                <w:i/>
                <w:iCs/>
                <w:sz w:val="22"/>
                <w:szCs w:val="22"/>
              </w:rPr>
            </w:pPr>
          </w:p>
        </w:tc>
        <w:tc>
          <w:tcPr>
            <w:tcW w:w="2948" w:type="dxa"/>
          </w:tcPr>
          <w:p w14:paraId="682A2784"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i/>
                <w:iCs/>
                <w:sz w:val="22"/>
                <w:szCs w:val="22"/>
              </w:rPr>
              <w:t>[Veiledning – beskriv målgruppen/mottakerne for resultatene]</w:t>
            </w:r>
          </w:p>
          <w:p w14:paraId="343AF1F5" w14:textId="77777777" w:rsidR="00B45BFB" w:rsidRPr="0046182F" w:rsidRDefault="00B45BFB" w:rsidP="00900770">
            <w:pPr>
              <w:rPr>
                <w:rFonts w:asciiTheme="minorHAnsi" w:hAnsiTheme="minorHAnsi" w:cstheme="minorHAnsi"/>
                <w:bCs/>
                <w:i/>
                <w:iCs/>
                <w:sz w:val="22"/>
                <w:szCs w:val="22"/>
              </w:rPr>
            </w:pPr>
          </w:p>
        </w:tc>
      </w:tr>
      <w:tr w:rsidR="00B45BFB" w:rsidRPr="00752EB4" w14:paraId="6BE51B35" w14:textId="77777777" w:rsidTr="002E727F">
        <w:tc>
          <w:tcPr>
            <w:tcW w:w="421" w:type="dxa"/>
          </w:tcPr>
          <w:p w14:paraId="2C136108" w14:textId="77777777" w:rsidR="00B45BFB" w:rsidRPr="00F22EF6" w:rsidRDefault="00B45BFB" w:rsidP="00900770">
            <w:pPr>
              <w:rPr>
                <w:rFonts w:asciiTheme="minorHAnsi" w:hAnsiTheme="minorHAnsi" w:cstheme="minorHAnsi"/>
                <w:bCs/>
                <w:sz w:val="22"/>
                <w:szCs w:val="22"/>
              </w:rPr>
            </w:pPr>
            <w:r w:rsidRPr="00F22EF6">
              <w:rPr>
                <w:rFonts w:asciiTheme="minorHAnsi" w:hAnsiTheme="minorHAnsi" w:cstheme="minorHAnsi"/>
                <w:bCs/>
                <w:sz w:val="22"/>
                <w:szCs w:val="22"/>
              </w:rPr>
              <w:t>3.</w:t>
            </w:r>
          </w:p>
        </w:tc>
        <w:tc>
          <w:tcPr>
            <w:tcW w:w="4438" w:type="dxa"/>
          </w:tcPr>
          <w:p w14:paraId="7E7E3822"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sz w:val="22"/>
                <w:szCs w:val="22"/>
              </w:rPr>
              <w:t>Resultater til registrerende enheter</w:t>
            </w:r>
          </w:p>
          <w:p w14:paraId="4B3C7473" w14:textId="77777777" w:rsidR="00B45BFB" w:rsidRPr="0046182F" w:rsidRDefault="00B45BFB" w:rsidP="00900770">
            <w:pPr>
              <w:pStyle w:val="pf0"/>
              <w:rPr>
                <w:rFonts w:asciiTheme="minorHAnsi" w:hAnsiTheme="minorHAnsi" w:cstheme="minorHAnsi"/>
                <w:sz w:val="22"/>
                <w:szCs w:val="22"/>
              </w:rPr>
            </w:pPr>
            <w:r w:rsidRPr="0046182F">
              <w:rPr>
                <w:rFonts w:asciiTheme="minorHAnsi" w:hAnsiTheme="minorHAnsi" w:cstheme="minorHAnsi"/>
                <w:bCs/>
                <w:i/>
                <w:iCs/>
                <w:sz w:val="22"/>
                <w:szCs w:val="22"/>
              </w:rPr>
              <w:t>[Veiledning – Skriv hvilken form registrerende enheter kan få tilgjengeliggjort/utlevert egne aggregerte og nasjonale resultater]</w:t>
            </w:r>
            <w:r w:rsidRPr="0046182F">
              <w:rPr>
                <w:rStyle w:val="cf01"/>
                <w:rFonts w:asciiTheme="minorHAnsi" w:hAnsiTheme="minorHAnsi" w:cstheme="minorHAnsi"/>
                <w:sz w:val="22"/>
                <w:szCs w:val="22"/>
              </w:rPr>
              <w:t xml:space="preserve"> </w:t>
            </w:r>
          </w:p>
          <w:p w14:paraId="694C429B" w14:textId="77777777" w:rsidR="00B45BFB" w:rsidRPr="0046182F" w:rsidRDefault="00B45BFB" w:rsidP="00900770">
            <w:pPr>
              <w:rPr>
                <w:rFonts w:asciiTheme="minorHAnsi" w:hAnsiTheme="minorHAnsi" w:cstheme="minorHAnsi"/>
                <w:bCs/>
                <w:i/>
                <w:iCs/>
                <w:sz w:val="22"/>
                <w:szCs w:val="22"/>
              </w:rPr>
            </w:pPr>
          </w:p>
        </w:tc>
        <w:tc>
          <w:tcPr>
            <w:tcW w:w="1255" w:type="dxa"/>
          </w:tcPr>
          <w:p w14:paraId="2DA4248D" w14:textId="77777777" w:rsidR="00B45BFB" w:rsidRPr="0046182F" w:rsidRDefault="00B45BFB" w:rsidP="00900770">
            <w:pPr>
              <w:rPr>
                <w:rFonts w:asciiTheme="minorHAnsi" w:hAnsiTheme="minorHAnsi" w:cstheme="minorHAnsi"/>
                <w:bCs/>
                <w:i/>
                <w:iCs/>
                <w:sz w:val="22"/>
                <w:szCs w:val="22"/>
              </w:rPr>
            </w:pPr>
            <w:r w:rsidRPr="0046182F">
              <w:rPr>
                <w:rFonts w:asciiTheme="minorHAnsi" w:hAnsiTheme="minorHAnsi" w:cstheme="minorHAnsi"/>
                <w:bCs/>
                <w:i/>
                <w:iCs/>
                <w:sz w:val="22"/>
                <w:szCs w:val="22"/>
              </w:rPr>
              <w:t>[Veiledning – hvor ofte?]</w:t>
            </w:r>
          </w:p>
          <w:p w14:paraId="0D1B12D0" w14:textId="77777777" w:rsidR="00B45BFB" w:rsidRPr="0046182F" w:rsidRDefault="00B45BFB" w:rsidP="00900770">
            <w:pPr>
              <w:rPr>
                <w:rFonts w:asciiTheme="minorHAnsi" w:hAnsiTheme="minorHAnsi" w:cstheme="minorHAnsi"/>
                <w:bCs/>
                <w:i/>
                <w:iCs/>
                <w:sz w:val="22"/>
                <w:szCs w:val="22"/>
              </w:rPr>
            </w:pPr>
          </w:p>
          <w:p w14:paraId="62AD6404" w14:textId="77777777" w:rsidR="00B45BFB" w:rsidRPr="0046182F" w:rsidRDefault="00B45BFB" w:rsidP="00900770">
            <w:pPr>
              <w:rPr>
                <w:rFonts w:asciiTheme="minorHAnsi" w:hAnsiTheme="minorHAnsi" w:cstheme="minorHAnsi"/>
                <w:bCs/>
                <w:i/>
                <w:iCs/>
                <w:sz w:val="22"/>
                <w:szCs w:val="22"/>
              </w:rPr>
            </w:pPr>
          </w:p>
        </w:tc>
        <w:tc>
          <w:tcPr>
            <w:tcW w:w="2948" w:type="dxa"/>
          </w:tcPr>
          <w:p w14:paraId="30E2DEF9"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i/>
                <w:iCs/>
                <w:sz w:val="22"/>
                <w:szCs w:val="22"/>
              </w:rPr>
              <w:t>[Veiledning – beskriv målgruppen/mottakerne for resultatene]</w:t>
            </w:r>
          </w:p>
          <w:p w14:paraId="0A90B10E" w14:textId="77777777" w:rsidR="00B45BFB" w:rsidRPr="0046182F" w:rsidRDefault="00B45BFB" w:rsidP="00900770">
            <w:pPr>
              <w:rPr>
                <w:rFonts w:asciiTheme="minorHAnsi" w:hAnsiTheme="minorHAnsi" w:cstheme="minorHAnsi"/>
                <w:bCs/>
                <w:i/>
                <w:iCs/>
                <w:sz w:val="22"/>
                <w:szCs w:val="22"/>
              </w:rPr>
            </w:pPr>
          </w:p>
        </w:tc>
      </w:tr>
      <w:tr w:rsidR="00B45BFB" w:rsidRPr="00A84480" w14:paraId="6D54F0D1" w14:textId="77777777" w:rsidTr="002E727F">
        <w:tc>
          <w:tcPr>
            <w:tcW w:w="421" w:type="dxa"/>
          </w:tcPr>
          <w:p w14:paraId="4F51B823" w14:textId="77777777" w:rsidR="00B45BFB" w:rsidRPr="00F22EF6" w:rsidRDefault="00B45BFB" w:rsidP="00900770">
            <w:pPr>
              <w:rPr>
                <w:rFonts w:asciiTheme="minorHAnsi" w:hAnsiTheme="minorHAnsi" w:cstheme="minorHAnsi"/>
                <w:bCs/>
                <w:i/>
                <w:iCs/>
                <w:sz w:val="22"/>
                <w:szCs w:val="22"/>
              </w:rPr>
            </w:pPr>
            <w:r w:rsidRPr="00F22EF6">
              <w:rPr>
                <w:rFonts w:asciiTheme="minorHAnsi" w:hAnsiTheme="minorHAnsi" w:cstheme="minorHAnsi"/>
                <w:bCs/>
                <w:i/>
                <w:iCs/>
                <w:sz w:val="22"/>
                <w:szCs w:val="22"/>
              </w:rPr>
              <w:t>4.</w:t>
            </w:r>
          </w:p>
        </w:tc>
        <w:tc>
          <w:tcPr>
            <w:tcW w:w="4438" w:type="dxa"/>
          </w:tcPr>
          <w:p w14:paraId="0D120889" w14:textId="77777777" w:rsidR="00B45BFB" w:rsidRPr="0046182F" w:rsidRDefault="00B45BFB" w:rsidP="00900770">
            <w:pPr>
              <w:rPr>
                <w:rFonts w:asciiTheme="minorHAnsi" w:hAnsiTheme="minorHAnsi" w:cstheme="minorHAnsi"/>
                <w:bCs/>
                <w:i/>
                <w:iCs/>
                <w:sz w:val="22"/>
                <w:szCs w:val="22"/>
                <w:lang w:val="nn-NO"/>
              </w:rPr>
            </w:pPr>
            <w:r w:rsidRPr="0046182F">
              <w:rPr>
                <w:rFonts w:asciiTheme="minorHAnsi" w:hAnsiTheme="minorHAnsi" w:cstheme="minorHAnsi"/>
                <w:bCs/>
                <w:i/>
                <w:iCs/>
                <w:sz w:val="22"/>
                <w:szCs w:val="22"/>
              </w:rPr>
              <w:t>[Veiledning</w:t>
            </w:r>
            <w:r w:rsidRPr="0046182F">
              <w:rPr>
                <w:rFonts w:asciiTheme="minorHAnsi" w:hAnsiTheme="minorHAnsi" w:cstheme="minorHAnsi"/>
                <w:bCs/>
                <w:i/>
                <w:iCs/>
                <w:sz w:val="22"/>
                <w:szCs w:val="22"/>
                <w:lang w:val="nn-NO"/>
              </w:rPr>
              <w:t xml:space="preserve"> – Frivillig: Angi ev andre formidlingsformer, som for eksempel tilpassede rapporter til pasientgruppen, nasjonale kvalitetsindikatorer, postere/abstracts på seminarer etc. Sett inn </w:t>
            </w:r>
            <w:r>
              <w:rPr>
                <w:rFonts w:asciiTheme="minorHAnsi" w:hAnsiTheme="minorHAnsi" w:cstheme="minorHAnsi"/>
                <w:bCs/>
                <w:i/>
                <w:iCs/>
                <w:sz w:val="22"/>
                <w:szCs w:val="22"/>
                <w:lang w:val="nn-NO"/>
              </w:rPr>
              <w:t>é</w:t>
            </w:r>
            <w:r w:rsidRPr="0046182F">
              <w:rPr>
                <w:rFonts w:asciiTheme="minorHAnsi" w:hAnsiTheme="minorHAnsi" w:cstheme="minorHAnsi"/>
                <w:bCs/>
                <w:i/>
                <w:iCs/>
                <w:sz w:val="22"/>
                <w:szCs w:val="22"/>
                <w:lang w:val="nn-NO"/>
              </w:rPr>
              <w:t>n rad per formidlingskanal)</w:t>
            </w:r>
          </w:p>
          <w:p w14:paraId="07DE1FE1" w14:textId="77777777" w:rsidR="00B45BFB" w:rsidRPr="0046182F" w:rsidRDefault="00B45BFB" w:rsidP="00900770">
            <w:pPr>
              <w:rPr>
                <w:rFonts w:asciiTheme="minorHAnsi" w:hAnsiTheme="minorHAnsi" w:cstheme="minorHAnsi"/>
                <w:bCs/>
                <w:i/>
                <w:iCs/>
                <w:sz w:val="22"/>
                <w:szCs w:val="22"/>
                <w:lang w:val="nn-NO"/>
              </w:rPr>
            </w:pPr>
          </w:p>
          <w:p w14:paraId="6F799F60" w14:textId="77777777" w:rsidR="00B45BFB" w:rsidRPr="0046182F" w:rsidRDefault="00B45BFB" w:rsidP="00900770">
            <w:pPr>
              <w:rPr>
                <w:rFonts w:asciiTheme="minorHAnsi" w:hAnsiTheme="minorHAnsi" w:cstheme="minorHAnsi"/>
                <w:bCs/>
                <w:i/>
                <w:iCs/>
                <w:sz w:val="22"/>
                <w:szCs w:val="22"/>
              </w:rPr>
            </w:pPr>
          </w:p>
        </w:tc>
        <w:tc>
          <w:tcPr>
            <w:tcW w:w="1255" w:type="dxa"/>
          </w:tcPr>
          <w:p w14:paraId="27E41F43" w14:textId="77777777" w:rsidR="00B45BFB" w:rsidRPr="0046182F" w:rsidRDefault="00B45BFB" w:rsidP="00900770">
            <w:pPr>
              <w:rPr>
                <w:rFonts w:asciiTheme="minorHAnsi" w:hAnsiTheme="minorHAnsi" w:cstheme="minorHAnsi"/>
                <w:bCs/>
                <w:i/>
                <w:iCs/>
                <w:sz w:val="22"/>
                <w:szCs w:val="22"/>
              </w:rPr>
            </w:pPr>
            <w:r w:rsidRPr="0046182F">
              <w:rPr>
                <w:rFonts w:asciiTheme="minorHAnsi" w:hAnsiTheme="minorHAnsi" w:cstheme="minorHAnsi"/>
                <w:bCs/>
                <w:i/>
                <w:iCs/>
                <w:sz w:val="22"/>
                <w:szCs w:val="22"/>
              </w:rPr>
              <w:t>[Veiledning – hvor ofte?]</w:t>
            </w:r>
          </w:p>
          <w:p w14:paraId="75900AB4" w14:textId="77777777" w:rsidR="00B45BFB" w:rsidRPr="0046182F" w:rsidRDefault="00B45BFB" w:rsidP="00900770">
            <w:pPr>
              <w:rPr>
                <w:rFonts w:asciiTheme="minorHAnsi" w:hAnsiTheme="minorHAnsi" w:cstheme="minorHAnsi"/>
                <w:bCs/>
                <w:i/>
                <w:iCs/>
                <w:sz w:val="22"/>
                <w:szCs w:val="22"/>
              </w:rPr>
            </w:pPr>
          </w:p>
          <w:p w14:paraId="31F79287" w14:textId="77777777" w:rsidR="00B45BFB" w:rsidRPr="0046182F" w:rsidRDefault="00B45BFB" w:rsidP="00900770">
            <w:pPr>
              <w:rPr>
                <w:rFonts w:asciiTheme="minorHAnsi" w:hAnsiTheme="minorHAnsi" w:cstheme="minorHAnsi"/>
                <w:bCs/>
                <w:i/>
                <w:iCs/>
                <w:sz w:val="22"/>
                <w:szCs w:val="22"/>
              </w:rPr>
            </w:pPr>
          </w:p>
        </w:tc>
        <w:tc>
          <w:tcPr>
            <w:tcW w:w="2948" w:type="dxa"/>
          </w:tcPr>
          <w:p w14:paraId="01BD17B1" w14:textId="77777777" w:rsidR="00B45BFB" w:rsidRPr="0046182F" w:rsidRDefault="00B45BFB" w:rsidP="00900770">
            <w:pPr>
              <w:rPr>
                <w:rFonts w:asciiTheme="minorHAnsi" w:hAnsiTheme="minorHAnsi" w:cstheme="minorHAnsi"/>
                <w:bCs/>
                <w:sz w:val="22"/>
                <w:szCs w:val="22"/>
              </w:rPr>
            </w:pPr>
            <w:r w:rsidRPr="0046182F">
              <w:rPr>
                <w:rFonts w:asciiTheme="minorHAnsi" w:hAnsiTheme="minorHAnsi" w:cstheme="minorHAnsi"/>
                <w:bCs/>
                <w:i/>
                <w:iCs/>
                <w:sz w:val="22"/>
                <w:szCs w:val="22"/>
              </w:rPr>
              <w:t>[Veiledning – beskriv målgruppen/mottakerne for resultatene]</w:t>
            </w:r>
          </w:p>
          <w:p w14:paraId="4E42A230" w14:textId="77777777" w:rsidR="00B45BFB" w:rsidRPr="0046182F" w:rsidRDefault="00B45BFB" w:rsidP="00900770">
            <w:pPr>
              <w:rPr>
                <w:rFonts w:asciiTheme="minorHAnsi" w:hAnsiTheme="minorHAnsi" w:cstheme="minorHAnsi"/>
                <w:bCs/>
                <w:i/>
                <w:iCs/>
                <w:sz w:val="22"/>
                <w:szCs w:val="22"/>
              </w:rPr>
            </w:pPr>
          </w:p>
        </w:tc>
      </w:tr>
    </w:tbl>
    <w:p w14:paraId="6EA7698D" w14:textId="77777777" w:rsidR="00B45BFB" w:rsidRDefault="00B45BFB" w:rsidP="00B45BFB">
      <w:pPr>
        <w:rPr>
          <w:b/>
          <w:color w:val="FF0000"/>
        </w:rPr>
      </w:pPr>
    </w:p>
    <w:p w14:paraId="27892828" w14:textId="77777777" w:rsidR="00B45BFB" w:rsidRDefault="00B45BFB">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53D64997" w14:textId="77777777" w:rsidR="00B45BFB" w:rsidRPr="00E96ADB" w:rsidRDefault="00B45BFB" w:rsidP="00B45BFB">
      <w:pPr>
        <w:pStyle w:val="Overskrift1"/>
      </w:pPr>
      <w:bookmarkStart w:id="73" w:name="_Toc145671555"/>
      <w:bookmarkStart w:id="74" w:name="_Toc153804990"/>
      <w:r w:rsidRPr="00C455CE">
        <w:lastRenderedPageBreak/>
        <w:t>Samarbeid og forskning</w:t>
      </w:r>
      <w:bookmarkStart w:id="75" w:name="_Toc145671556"/>
      <w:bookmarkEnd w:id="73"/>
      <w:bookmarkEnd w:id="74"/>
    </w:p>
    <w:p w14:paraId="5ED2157F" w14:textId="77777777" w:rsidR="00B45BFB" w:rsidRPr="00C90BB0" w:rsidRDefault="00B45BFB" w:rsidP="00B45BFB">
      <w:pPr>
        <w:pStyle w:val="Overskrift2"/>
      </w:pPr>
      <w:bookmarkStart w:id="76" w:name="x1-450001"/>
      <w:bookmarkStart w:id="77" w:name="_Toc153804991"/>
      <w:bookmarkEnd w:id="76"/>
      <w:r w:rsidRPr="00C90BB0">
        <w:t>Samarbeid med andre fagmiljøer og helse- og kvalitetsregistre</w:t>
      </w:r>
      <w:bookmarkEnd w:id="75"/>
      <w:bookmarkEnd w:id="77"/>
    </w:p>
    <w:p w14:paraId="3C8F9BB4" w14:textId="77777777" w:rsidR="00B45BFB" w:rsidRPr="00C455CE" w:rsidRDefault="00B45BFB" w:rsidP="00B45BFB">
      <w:pPr>
        <w:pStyle w:val="TextBodynoindent"/>
        <w:rPr>
          <w:rFonts w:ascii="Calibri" w:hAnsi="Calibri" w:cs="Calibri"/>
          <w:sz w:val="22"/>
          <w:szCs w:val="22"/>
        </w:rPr>
      </w:pPr>
      <w:r w:rsidRPr="00C455CE">
        <w:rPr>
          <w:rFonts w:ascii="Calibri" w:hAnsi="Calibri" w:cs="Calibri"/>
          <w:i/>
          <w:sz w:val="22"/>
          <w:szCs w:val="22"/>
        </w:rPr>
        <w:t>[Veiledning – SLETTES VED UTFYLLING: Beskriv</w:t>
      </w:r>
      <w:r w:rsidRPr="00C455CE">
        <w:rPr>
          <w:rFonts w:ascii="Calibri" w:hAnsi="Calibri" w:cs="Calibri"/>
          <w:sz w:val="22"/>
          <w:szCs w:val="22"/>
        </w:rPr>
        <w:t xml:space="preserve"> </w:t>
      </w:r>
      <w:r w:rsidRPr="00C455CE">
        <w:rPr>
          <w:rFonts w:ascii="Calibri" w:hAnsi="Calibri" w:cs="Calibri"/>
          <w:i/>
          <w:sz w:val="22"/>
          <w:szCs w:val="22"/>
        </w:rPr>
        <w:t>eventuelle samarbeid registeret har med andre</w:t>
      </w:r>
      <w:r w:rsidRPr="00C455CE">
        <w:rPr>
          <w:rFonts w:ascii="Calibri" w:hAnsi="Calibri" w:cs="Calibri"/>
          <w:sz w:val="22"/>
          <w:szCs w:val="22"/>
        </w:rPr>
        <w:t xml:space="preserve"> </w:t>
      </w:r>
      <w:r w:rsidRPr="00C455CE">
        <w:rPr>
          <w:rFonts w:ascii="Calibri" w:hAnsi="Calibri" w:cs="Calibri"/>
          <w:i/>
          <w:sz w:val="22"/>
          <w:szCs w:val="22"/>
        </w:rPr>
        <w:t>registre eller relevante fagmiljø, nasjonalt eller</w:t>
      </w:r>
      <w:r w:rsidRPr="00C455CE">
        <w:rPr>
          <w:rFonts w:ascii="Calibri" w:hAnsi="Calibri" w:cs="Calibri"/>
          <w:sz w:val="22"/>
          <w:szCs w:val="22"/>
        </w:rPr>
        <w:t xml:space="preserve"> </w:t>
      </w:r>
      <w:r w:rsidRPr="00C455CE">
        <w:rPr>
          <w:rFonts w:ascii="Calibri" w:hAnsi="Calibri" w:cs="Calibri"/>
          <w:i/>
          <w:sz w:val="22"/>
          <w:szCs w:val="22"/>
        </w:rPr>
        <w:t>internasjonalt.]</w:t>
      </w:r>
      <w:r w:rsidRPr="00C455CE">
        <w:rPr>
          <w:rFonts w:ascii="Calibri" w:hAnsi="Calibri" w:cs="Calibri"/>
          <w:sz w:val="22"/>
          <w:szCs w:val="22"/>
        </w:rPr>
        <w:t xml:space="preserve"> </w:t>
      </w:r>
      <w:bookmarkStart w:id="78" w:name="x1-45001r48"/>
      <w:bookmarkEnd w:id="78"/>
    </w:p>
    <w:p w14:paraId="6C5517D0" w14:textId="77777777" w:rsidR="00B45BFB" w:rsidRPr="00C90BB0" w:rsidRDefault="00B45BFB" w:rsidP="00B45BFB">
      <w:pPr>
        <w:pStyle w:val="Overskrift2"/>
      </w:pPr>
      <w:bookmarkStart w:id="79" w:name="x1-460002"/>
      <w:bookmarkStart w:id="80" w:name="_Toc145671557"/>
      <w:bookmarkStart w:id="81" w:name="_Ref147906687"/>
      <w:bookmarkStart w:id="82" w:name="_Toc153804992"/>
      <w:bookmarkEnd w:id="79"/>
      <w:r w:rsidRPr="00C90BB0">
        <w:t>Datautleveringer fra registeret</w:t>
      </w:r>
      <w:bookmarkEnd w:id="80"/>
      <w:bookmarkEnd w:id="81"/>
      <w:bookmarkEnd w:id="82"/>
    </w:p>
    <w:p w14:paraId="177F7516" w14:textId="77777777" w:rsidR="00B45BFB" w:rsidRDefault="00B45BFB" w:rsidP="00B45BFB">
      <w:pPr>
        <w:pStyle w:val="TextBodynoindent"/>
        <w:rPr>
          <w:rFonts w:ascii="Calibri" w:hAnsi="Calibri" w:cs="Calibri"/>
          <w:i/>
          <w:sz w:val="22"/>
          <w:szCs w:val="22"/>
        </w:rPr>
      </w:pPr>
      <w:r w:rsidRPr="00E221DE">
        <w:rPr>
          <w:rFonts w:ascii="Calibri" w:hAnsi="Calibri" w:cs="Calibri"/>
          <w:i/>
          <w:sz w:val="22"/>
          <w:szCs w:val="22"/>
        </w:rPr>
        <w:t>[Veiledning – SLETTES VED UTFYLLING: Angi antall datautleveringer fra registeret</w:t>
      </w:r>
      <w:r w:rsidR="00900770" w:rsidRPr="00E221DE">
        <w:rPr>
          <w:rFonts w:ascii="Calibri" w:hAnsi="Calibri" w:cs="Calibri"/>
          <w:i/>
          <w:sz w:val="22"/>
          <w:szCs w:val="22"/>
        </w:rPr>
        <w:t xml:space="preserve"> i rapporteringsåret. Hvis ønskelig kan det angis</w:t>
      </w:r>
      <w:r w:rsidR="009E5742" w:rsidRPr="00E221DE">
        <w:rPr>
          <w:rFonts w:ascii="Calibri" w:hAnsi="Calibri" w:cs="Calibri"/>
          <w:i/>
          <w:sz w:val="22"/>
          <w:szCs w:val="22"/>
        </w:rPr>
        <w:t xml:space="preserve"> antall utleveringer</w:t>
      </w:r>
      <w:r w:rsidRPr="00E221DE">
        <w:rPr>
          <w:rFonts w:ascii="Calibri" w:hAnsi="Calibri" w:cs="Calibri"/>
          <w:i/>
          <w:sz w:val="22"/>
          <w:szCs w:val="22"/>
        </w:rPr>
        <w:t xml:space="preserve"> de siste tre år. Utleveringer</w:t>
      </w:r>
      <w:r w:rsidRPr="00E66672">
        <w:rPr>
          <w:rFonts w:ascii="Calibri" w:hAnsi="Calibri" w:cs="Calibri"/>
          <w:i/>
          <w:sz w:val="22"/>
          <w:szCs w:val="22"/>
        </w:rPr>
        <w:t xml:space="preserve"> som er en del av det daglige arbeidet i et registersekretariat skal ikke inngå i denne oversikten. Dette gjelder blant annet utlevering av data til kvalitetsregistre.no, tertialrapporter/kvartalsrapporter og rapporter ifm kvalitetsforbedringsprosjekter</w:t>
      </w:r>
      <w:r>
        <w:rPr>
          <w:rFonts w:ascii="Calibri" w:hAnsi="Calibri" w:cs="Calibri"/>
          <w:i/>
          <w:sz w:val="22"/>
          <w:szCs w:val="22"/>
        </w:rPr>
        <w:t>. Dette kan oppgis i kap. 6].</w:t>
      </w:r>
    </w:p>
    <w:tbl>
      <w:tblPr>
        <w:tblStyle w:val="Tabellrutenett"/>
        <w:tblW w:w="5000" w:type="pct"/>
        <w:tblLook w:val="04A0" w:firstRow="1" w:lastRow="0" w:firstColumn="1" w:lastColumn="0" w:noHBand="0" w:noVBand="1"/>
      </w:tblPr>
      <w:tblGrid>
        <w:gridCol w:w="5288"/>
        <w:gridCol w:w="1239"/>
        <w:gridCol w:w="1192"/>
        <w:gridCol w:w="1343"/>
      </w:tblGrid>
      <w:tr w:rsidR="00B45BFB" w:rsidRPr="00DA7F22" w14:paraId="6AF6D1E8" w14:textId="77777777" w:rsidTr="002E727F">
        <w:trPr>
          <w:trHeight w:val="142"/>
        </w:trPr>
        <w:tc>
          <w:tcPr>
            <w:tcW w:w="5400" w:type="dxa"/>
          </w:tcPr>
          <w:p w14:paraId="0FBB7D79" w14:textId="77777777" w:rsidR="00B45BFB" w:rsidRPr="00DA7F22" w:rsidRDefault="00B45BFB" w:rsidP="00900770">
            <w:pPr>
              <w:rPr>
                <w:rFonts w:asciiTheme="minorHAnsi" w:hAnsiTheme="minorHAnsi" w:cstheme="minorHAnsi"/>
                <w:bCs/>
                <w:sz w:val="22"/>
              </w:rPr>
            </w:pPr>
            <w:r w:rsidRPr="00DA7F22">
              <w:rPr>
                <w:rFonts w:asciiTheme="minorHAnsi" w:hAnsiTheme="minorHAnsi" w:cstheme="minorHAnsi"/>
                <w:bCs/>
                <w:sz w:val="22"/>
              </w:rPr>
              <w:t>Utlevering av data til følgende formål</w:t>
            </w:r>
            <w:r>
              <w:rPr>
                <w:rFonts w:asciiTheme="minorHAnsi" w:hAnsiTheme="minorHAnsi" w:cstheme="minorHAnsi"/>
                <w:bCs/>
                <w:sz w:val="22"/>
              </w:rPr>
              <w:t>:</w:t>
            </w:r>
          </w:p>
        </w:tc>
        <w:tc>
          <w:tcPr>
            <w:tcW w:w="1258" w:type="dxa"/>
          </w:tcPr>
          <w:p w14:paraId="26C95271" w14:textId="77777777" w:rsidR="00B45BFB" w:rsidRPr="00DA7F22" w:rsidRDefault="00B45BFB" w:rsidP="002E727F">
            <w:pPr>
              <w:jc w:val="center"/>
              <w:rPr>
                <w:rFonts w:asciiTheme="minorHAnsi" w:hAnsiTheme="minorHAnsi" w:cstheme="minorHAnsi"/>
                <w:bCs/>
                <w:sz w:val="22"/>
              </w:rPr>
            </w:pPr>
            <w:r w:rsidRPr="00DA7F22">
              <w:rPr>
                <w:rFonts w:asciiTheme="minorHAnsi" w:hAnsiTheme="minorHAnsi" w:cstheme="minorHAnsi"/>
                <w:bCs/>
                <w:sz w:val="22"/>
              </w:rPr>
              <w:t>202</w:t>
            </w:r>
            <w:r w:rsidR="002E727F">
              <w:rPr>
                <w:rFonts w:asciiTheme="minorHAnsi" w:hAnsiTheme="minorHAnsi" w:cstheme="minorHAnsi"/>
                <w:bCs/>
                <w:sz w:val="22"/>
              </w:rPr>
              <w:t>3</w:t>
            </w:r>
          </w:p>
        </w:tc>
        <w:tc>
          <w:tcPr>
            <w:tcW w:w="1210" w:type="dxa"/>
          </w:tcPr>
          <w:p w14:paraId="146C7778" w14:textId="77777777" w:rsidR="00B45BFB" w:rsidRPr="00DA7F22" w:rsidRDefault="00B45BFB" w:rsidP="00900770">
            <w:pPr>
              <w:jc w:val="center"/>
              <w:rPr>
                <w:rFonts w:asciiTheme="minorHAnsi" w:hAnsiTheme="minorHAnsi" w:cstheme="minorHAnsi"/>
                <w:bCs/>
                <w:sz w:val="22"/>
              </w:rPr>
            </w:pPr>
            <w:r w:rsidRPr="00DA7F22">
              <w:rPr>
                <w:rFonts w:asciiTheme="minorHAnsi" w:hAnsiTheme="minorHAnsi" w:cstheme="minorHAnsi"/>
                <w:bCs/>
                <w:sz w:val="22"/>
              </w:rPr>
              <w:t>2022</w:t>
            </w:r>
          </w:p>
        </w:tc>
        <w:tc>
          <w:tcPr>
            <w:tcW w:w="1366" w:type="dxa"/>
          </w:tcPr>
          <w:p w14:paraId="202FF5D6" w14:textId="77777777" w:rsidR="00B45BFB" w:rsidRPr="00DA7F22" w:rsidRDefault="00B45BFB" w:rsidP="002E727F">
            <w:pPr>
              <w:jc w:val="center"/>
              <w:rPr>
                <w:rFonts w:asciiTheme="minorHAnsi" w:hAnsiTheme="minorHAnsi" w:cstheme="minorHAnsi"/>
                <w:bCs/>
                <w:sz w:val="22"/>
              </w:rPr>
            </w:pPr>
            <w:r w:rsidRPr="00DA7F22">
              <w:rPr>
                <w:rFonts w:asciiTheme="minorHAnsi" w:hAnsiTheme="minorHAnsi" w:cstheme="minorHAnsi"/>
                <w:bCs/>
                <w:sz w:val="22"/>
              </w:rPr>
              <w:t>202</w:t>
            </w:r>
            <w:r w:rsidR="002E727F">
              <w:rPr>
                <w:rFonts w:asciiTheme="minorHAnsi" w:hAnsiTheme="minorHAnsi" w:cstheme="minorHAnsi"/>
                <w:bCs/>
                <w:sz w:val="22"/>
              </w:rPr>
              <w:t>1</w:t>
            </w:r>
          </w:p>
        </w:tc>
      </w:tr>
      <w:tr w:rsidR="00B45BFB" w14:paraId="345BFCA9" w14:textId="77777777" w:rsidTr="002E727F">
        <w:trPr>
          <w:trHeight w:val="278"/>
        </w:trPr>
        <w:tc>
          <w:tcPr>
            <w:tcW w:w="5400" w:type="dxa"/>
          </w:tcPr>
          <w:p w14:paraId="19DF8FD8" w14:textId="77777777" w:rsidR="00B45BFB" w:rsidRPr="00E66672" w:rsidRDefault="00B45BFB" w:rsidP="00900770">
            <w:pPr>
              <w:rPr>
                <w:rFonts w:asciiTheme="minorHAnsi" w:hAnsiTheme="minorHAnsi" w:cstheme="minorHAnsi"/>
                <w:sz w:val="22"/>
              </w:rPr>
            </w:pPr>
            <w:r w:rsidRPr="00E66672">
              <w:rPr>
                <w:rFonts w:asciiTheme="minorHAnsi" w:hAnsiTheme="minorHAnsi" w:cstheme="minorHAnsi"/>
                <w:sz w:val="22"/>
              </w:rPr>
              <w:t>Forskning</w:t>
            </w:r>
          </w:p>
        </w:tc>
        <w:tc>
          <w:tcPr>
            <w:tcW w:w="1258" w:type="dxa"/>
          </w:tcPr>
          <w:p w14:paraId="309E0DF0" w14:textId="77777777" w:rsidR="00B45BFB" w:rsidRPr="00E66672" w:rsidRDefault="00B45BFB" w:rsidP="00900770">
            <w:pPr>
              <w:rPr>
                <w:rFonts w:asciiTheme="minorHAnsi" w:hAnsiTheme="minorHAnsi" w:cstheme="minorHAnsi"/>
                <w:sz w:val="22"/>
              </w:rPr>
            </w:pPr>
          </w:p>
        </w:tc>
        <w:tc>
          <w:tcPr>
            <w:tcW w:w="1210" w:type="dxa"/>
          </w:tcPr>
          <w:p w14:paraId="3A897A11" w14:textId="77777777" w:rsidR="00B45BFB" w:rsidRPr="00E66672" w:rsidRDefault="00B45BFB" w:rsidP="00900770">
            <w:pPr>
              <w:rPr>
                <w:rFonts w:asciiTheme="minorHAnsi" w:hAnsiTheme="minorHAnsi" w:cstheme="minorHAnsi"/>
                <w:sz w:val="22"/>
              </w:rPr>
            </w:pPr>
          </w:p>
        </w:tc>
        <w:tc>
          <w:tcPr>
            <w:tcW w:w="1366" w:type="dxa"/>
          </w:tcPr>
          <w:p w14:paraId="471CBBC3" w14:textId="77777777" w:rsidR="00B45BFB" w:rsidRPr="00E66672" w:rsidRDefault="00B45BFB" w:rsidP="00900770">
            <w:pPr>
              <w:rPr>
                <w:rFonts w:asciiTheme="minorHAnsi" w:hAnsiTheme="minorHAnsi" w:cstheme="minorHAnsi"/>
                <w:sz w:val="22"/>
              </w:rPr>
            </w:pPr>
          </w:p>
        </w:tc>
      </w:tr>
      <w:tr w:rsidR="00B45BFB" w14:paraId="4745C85C" w14:textId="77777777" w:rsidTr="002E727F">
        <w:trPr>
          <w:trHeight w:val="142"/>
        </w:trPr>
        <w:tc>
          <w:tcPr>
            <w:tcW w:w="5400" w:type="dxa"/>
          </w:tcPr>
          <w:p w14:paraId="47F8AA8C" w14:textId="77777777" w:rsidR="00B45BFB" w:rsidRPr="00E66672" w:rsidRDefault="00B45BFB" w:rsidP="00900770">
            <w:pPr>
              <w:rPr>
                <w:rFonts w:asciiTheme="minorHAnsi" w:hAnsiTheme="minorHAnsi" w:cstheme="minorHAnsi"/>
                <w:sz w:val="22"/>
              </w:rPr>
            </w:pPr>
            <w:r w:rsidRPr="00E66672">
              <w:rPr>
                <w:rFonts w:asciiTheme="minorHAnsi" w:hAnsiTheme="minorHAnsi" w:cstheme="minorHAnsi"/>
                <w:sz w:val="22"/>
              </w:rPr>
              <w:t>Kvalitetsforbedring og styringsformål</w:t>
            </w:r>
            <w:r w:rsidRPr="00E66672">
              <w:rPr>
                <w:rFonts w:asciiTheme="minorHAnsi" w:hAnsiTheme="minorHAnsi" w:cstheme="minorHAnsi"/>
                <w:b/>
                <w:sz w:val="22"/>
                <w:vertAlign w:val="superscript"/>
              </w:rPr>
              <w:t>1</w:t>
            </w:r>
          </w:p>
        </w:tc>
        <w:tc>
          <w:tcPr>
            <w:tcW w:w="1258" w:type="dxa"/>
          </w:tcPr>
          <w:p w14:paraId="29B39DD1" w14:textId="77777777" w:rsidR="00B45BFB" w:rsidRPr="00E66672" w:rsidRDefault="00B45BFB" w:rsidP="00900770">
            <w:pPr>
              <w:rPr>
                <w:rFonts w:asciiTheme="minorHAnsi" w:hAnsiTheme="minorHAnsi" w:cstheme="minorHAnsi"/>
                <w:sz w:val="22"/>
              </w:rPr>
            </w:pPr>
          </w:p>
        </w:tc>
        <w:tc>
          <w:tcPr>
            <w:tcW w:w="1210" w:type="dxa"/>
          </w:tcPr>
          <w:p w14:paraId="6ABA3669" w14:textId="77777777" w:rsidR="00B45BFB" w:rsidRPr="00E66672" w:rsidRDefault="00B45BFB" w:rsidP="00900770">
            <w:pPr>
              <w:rPr>
                <w:rFonts w:asciiTheme="minorHAnsi" w:hAnsiTheme="minorHAnsi" w:cstheme="minorHAnsi"/>
                <w:sz w:val="22"/>
              </w:rPr>
            </w:pPr>
          </w:p>
        </w:tc>
        <w:tc>
          <w:tcPr>
            <w:tcW w:w="1366" w:type="dxa"/>
          </w:tcPr>
          <w:p w14:paraId="04C65209" w14:textId="77777777" w:rsidR="00B45BFB" w:rsidRPr="00E66672" w:rsidRDefault="00B45BFB" w:rsidP="00900770">
            <w:pPr>
              <w:rPr>
                <w:rFonts w:asciiTheme="minorHAnsi" w:hAnsiTheme="minorHAnsi" w:cstheme="minorHAnsi"/>
                <w:sz w:val="22"/>
              </w:rPr>
            </w:pPr>
          </w:p>
        </w:tc>
      </w:tr>
      <w:tr w:rsidR="00B45BFB" w14:paraId="4AD7D9CB" w14:textId="77777777" w:rsidTr="002E727F">
        <w:trPr>
          <w:trHeight w:val="106"/>
        </w:trPr>
        <w:tc>
          <w:tcPr>
            <w:tcW w:w="5400" w:type="dxa"/>
          </w:tcPr>
          <w:p w14:paraId="5B2447E3" w14:textId="77777777" w:rsidR="00B45BFB" w:rsidRPr="00E66672" w:rsidRDefault="00B45BFB" w:rsidP="00900770">
            <w:pPr>
              <w:rPr>
                <w:rFonts w:asciiTheme="minorHAnsi" w:hAnsiTheme="minorHAnsi" w:cstheme="minorHAnsi"/>
                <w:sz w:val="22"/>
              </w:rPr>
            </w:pPr>
            <w:r w:rsidRPr="00E66672">
              <w:rPr>
                <w:rFonts w:asciiTheme="minorHAnsi" w:hAnsiTheme="minorHAnsi" w:cstheme="minorHAnsi"/>
                <w:sz w:val="22"/>
              </w:rPr>
              <w:t>Andre formål (f.eks. til media)</w:t>
            </w:r>
          </w:p>
        </w:tc>
        <w:tc>
          <w:tcPr>
            <w:tcW w:w="1258" w:type="dxa"/>
          </w:tcPr>
          <w:p w14:paraId="19E6C0D6" w14:textId="77777777" w:rsidR="00B45BFB" w:rsidRPr="00E66672" w:rsidRDefault="00B45BFB" w:rsidP="00900770">
            <w:pPr>
              <w:rPr>
                <w:rFonts w:asciiTheme="minorHAnsi" w:hAnsiTheme="minorHAnsi" w:cstheme="minorHAnsi"/>
                <w:sz w:val="22"/>
              </w:rPr>
            </w:pPr>
          </w:p>
        </w:tc>
        <w:tc>
          <w:tcPr>
            <w:tcW w:w="1210" w:type="dxa"/>
          </w:tcPr>
          <w:p w14:paraId="44807E66" w14:textId="77777777" w:rsidR="00B45BFB" w:rsidRPr="00E66672" w:rsidRDefault="00B45BFB" w:rsidP="00900770">
            <w:pPr>
              <w:rPr>
                <w:rFonts w:asciiTheme="minorHAnsi" w:hAnsiTheme="minorHAnsi" w:cstheme="minorHAnsi"/>
                <w:sz w:val="22"/>
              </w:rPr>
            </w:pPr>
          </w:p>
        </w:tc>
        <w:tc>
          <w:tcPr>
            <w:tcW w:w="1366" w:type="dxa"/>
          </w:tcPr>
          <w:p w14:paraId="107DF2CA" w14:textId="77777777" w:rsidR="00B45BFB" w:rsidRPr="00E66672" w:rsidRDefault="00B45BFB" w:rsidP="00900770">
            <w:pPr>
              <w:rPr>
                <w:rFonts w:asciiTheme="minorHAnsi" w:hAnsiTheme="minorHAnsi" w:cstheme="minorHAnsi"/>
                <w:sz w:val="22"/>
              </w:rPr>
            </w:pPr>
          </w:p>
        </w:tc>
      </w:tr>
      <w:tr w:rsidR="00B45BFB" w14:paraId="0704EB00" w14:textId="77777777" w:rsidTr="002E727F">
        <w:trPr>
          <w:trHeight w:val="142"/>
        </w:trPr>
        <w:tc>
          <w:tcPr>
            <w:tcW w:w="5400" w:type="dxa"/>
          </w:tcPr>
          <w:p w14:paraId="55CB133E" w14:textId="77777777" w:rsidR="00B45BFB" w:rsidRPr="00E66672" w:rsidRDefault="00B45BFB" w:rsidP="00900770">
            <w:pPr>
              <w:rPr>
                <w:rFonts w:asciiTheme="minorHAnsi" w:hAnsiTheme="minorHAnsi" w:cstheme="minorHAnsi"/>
                <w:sz w:val="22"/>
              </w:rPr>
            </w:pPr>
            <w:r w:rsidRPr="00E66672">
              <w:rPr>
                <w:rFonts w:asciiTheme="minorHAnsi" w:hAnsiTheme="minorHAnsi" w:cstheme="minorHAnsi"/>
                <w:sz w:val="22"/>
              </w:rPr>
              <w:t>Totalt</w:t>
            </w:r>
          </w:p>
        </w:tc>
        <w:tc>
          <w:tcPr>
            <w:tcW w:w="1258" w:type="dxa"/>
          </w:tcPr>
          <w:p w14:paraId="6AAE0AD6" w14:textId="77777777" w:rsidR="00B45BFB" w:rsidRPr="00E66672" w:rsidRDefault="00B45BFB" w:rsidP="00900770">
            <w:pPr>
              <w:rPr>
                <w:rFonts w:asciiTheme="minorHAnsi" w:hAnsiTheme="minorHAnsi" w:cstheme="minorHAnsi"/>
                <w:sz w:val="22"/>
              </w:rPr>
            </w:pPr>
          </w:p>
        </w:tc>
        <w:tc>
          <w:tcPr>
            <w:tcW w:w="1210" w:type="dxa"/>
          </w:tcPr>
          <w:p w14:paraId="31E2A15D" w14:textId="77777777" w:rsidR="00B45BFB" w:rsidRPr="00E66672" w:rsidRDefault="00B45BFB" w:rsidP="00900770">
            <w:pPr>
              <w:rPr>
                <w:rFonts w:asciiTheme="minorHAnsi" w:hAnsiTheme="minorHAnsi" w:cstheme="minorHAnsi"/>
                <w:sz w:val="22"/>
              </w:rPr>
            </w:pPr>
          </w:p>
        </w:tc>
        <w:tc>
          <w:tcPr>
            <w:tcW w:w="1366" w:type="dxa"/>
          </w:tcPr>
          <w:p w14:paraId="5E553CA8" w14:textId="77777777" w:rsidR="00B45BFB" w:rsidRPr="00E66672" w:rsidRDefault="00B45BFB" w:rsidP="00900770">
            <w:pPr>
              <w:rPr>
                <w:rFonts w:asciiTheme="minorHAnsi" w:hAnsiTheme="minorHAnsi" w:cstheme="minorHAnsi"/>
                <w:sz w:val="22"/>
              </w:rPr>
            </w:pPr>
          </w:p>
        </w:tc>
      </w:tr>
    </w:tbl>
    <w:p w14:paraId="62B81D0A" w14:textId="77777777" w:rsidR="00B45BFB" w:rsidRPr="00B950BD" w:rsidRDefault="00B45BFB" w:rsidP="00B45BFB">
      <w:pPr>
        <w:rPr>
          <w:rFonts w:asciiTheme="minorHAnsi" w:hAnsiTheme="minorHAnsi" w:cstheme="minorHAnsi"/>
          <w:sz w:val="18"/>
        </w:rPr>
      </w:pPr>
      <w:r w:rsidRPr="00B950BD">
        <w:rPr>
          <w:rFonts w:asciiTheme="minorHAnsi" w:hAnsiTheme="minorHAnsi" w:cstheme="minorHAnsi"/>
          <w:sz w:val="18"/>
          <w:vertAlign w:val="superscript"/>
        </w:rPr>
        <w:t>1</w:t>
      </w:r>
      <w:r w:rsidRPr="00B950BD">
        <w:rPr>
          <w:rFonts w:asciiTheme="minorHAnsi" w:hAnsiTheme="minorHAnsi" w:cstheme="minorHAnsi"/>
          <w:sz w:val="18"/>
        </w:rPr>
        <w:t>Gjelder blant annet datautlevering etter forespørsel fra HF eller RHF, data til nasjon</w:t>
      </w:r>
      <w:r>
        <w:rPr>
          <w:rFonts w:asciiTheme="minorHAnsi" w:hAnsiTheme="minorHAnsi" w:cstheme="minorHAnsi"/>
          <w:sz w:val="18"/>
        </w:rPr>
        <w:t>ale indikatorer, Helseatlas o.l.</w:t>
      </w:r>
    </w:p>
    <w:p w14:paraId="4C3EF1C2" w14:textId="77777777" w:rsidR="00B45BFB" w:rsidRPr="00C455CE" w:rsidRDefault="00B45BFB" w:rsidP="00B45BFB">
      <w:pPr>
        <w:pStyle w:val="TextBodynoindent"/>
        <w:rPr>
          <w:rFonts w:ascii="Calibri" w:hAnsi="Calibri" w:cs="Calibri"/>
          <w:sz w:val="22"/>
          <w:szCs w:val="22"/>
        </w:rPr>
      </w:pPr>
    </w:p>
    <w:p w14:paraId="25CD7340" w14:textId="77777777" w:rsidR="00B45BFB" w:rsidRDefault="00B45BFB" w:rsidP="00B45BFB">
      <w:pPr>
        <w:rPr>
          <w:b/>
          <w:color w:val="FF0000"/>
        </w:rPr>
      </w:pPr>
    </w:p>
    <w:p w14:paraId="55CB1492" w14:textId="77777777" w:rsidR="00B45BFB" w:rsidRPr="00C90BB0" w:rsidRDefault="00B45BFB" w:rsidP="00B45BFB">
      <w:pPr>
        <w:pStyle w:val="Overskrift2"/>
      </w:pPr>
      <w:bookmarkStart w:id="83" w:name="_Ref147906689"/>
      <w:bookmarkStart w:id="84" w:name="_Toc153804993"/>
      <w:r w:rsidRPr="00C90BB0">
        <w:t>Vitenskapelige artikler</w:t>
      </w:r>
      <w:bookmarkEnd w:id="83"/>
      <w:bookmarkEnd w:id="84"/>
    </w:p>
    <w:p w14:paraId="6AE11953" w14:textId="77777777" w:rsidR="00B45BFB" w:rsidRPr="00C455CE" w:rsidRDefault="00B45BFB" w:rsidP="00B45BFB">
      <w:pPr>
        <w:pStyle w:val="TextBodynoindent"/>
        <w:rPr>
          <w:rFonts w:ascii="Calibri" w:hAnsi="Calibri" w:cs="Calibri"/>
          <w:sz w:val="22"/>
          <w:szCs w:val="22"/>
        </w:rPr>
      </w:pPr>
      <w:r w:rsidRPr="00C455CE">
        <w:rPr>
          <w:rFonts w:ascii="Calibri" w:hAnsi="Calibri" w:cs="Calibri"/>
          <w:i/>
          <w:sz w:val="22"/>
          <w:szCs w:val="22"/>
        </w:rPr>
        <w:t>[Veilednin</w:t>
      </w:r>
      <w:r>
        <w:rPr>
          <w:rFonts w:ascii="Calibri" w:hAnsi="Calibri" w:cs="Calibri"/>
          <w:i/>
          <w:sz w:val="22"/>
          <w:szCs w:val="22"/>
        </w:rPr>
        <w:t xml:space="preserve">g – SLETTES VED UTFYLLING: Angi </w:t>
      </w:r>
      <w:r w:rsidRPr="00C455CE">
        <w:rPr>
          <w:rFonts w:ascii="Calibri" w:hAnsi="Calibri" w:cs="Calibri"/>
          <w:i/>
          <w:sz w:val="22"/>
          <w:szCs w:val="22"/>
        </w:rPr>
        <w:t xml:space="preserve">titler på </w:t>
      </w:r>
      <w:r>
        <w:rPr>
          <w:rFonts w:ascii="Calibri" w:hAnsi="Calibri" w:cs="Calibri"/>
          <w:i/>
          <w:sz w:val="22"/>
          <w:szCs w:val="22"/>
        </w:rPr>
        <w:t xml:space="preserve">vitenskapelige artikler </w:t>
      </w:r>
      <w:r w:rsidRPr="00C455CE">
        <w:rPr>
          <w:rFonts w:ascii="Calibri" w:hAnsi="Calibri" w:cs="Calibri"/>
          <w:i/>
          <w:sz w:val="22"/>
          <w:szCs w:val="22"/>
        </w:rPr>
        <w:t xml:space="preserve">(publikasjonsliste) </w:t>
      </w:r>
      <w:r>
        <w:rPr>
          <w:rFonts w:ascii="Calibri" w:hAnsi="Calibri" w:cs="Calibri"/>
          <w:i/>
          <w:sz w:val="22"/>
          <w:szCs w:val="22"/>
        </w:rPr>
        <w:t xml:space="preserve">i </w:t>
      </w:r>
      <w:r w:rsidRPr="00C455CE">
        <w:rPr>
          <w:rFonts w:ascii="Calibri" w:hAnsi="Calibri" w:cs="Calibri"/>
          <w:i/>
          <w:sz w:val="22"/>
          <w:szCs w:val="22"/>
        </w:rPr>
        <w:t>fagfellevurderte tidsskrifter</w:t>
      </w:r>
      <w:r>
        <w:rPr>
          <w:rFonts w:ascii="Calibri" w:hAnsi="Calibri" w:cs="Calibri"/>
          <w:i/>
          <w:sz w:val="22"/>
          <w:szCs w:val="22"/>
        </w:rPr>
        <w:t xml:space="preserve"> i</w:t>
      </w:r>
      <w:r w:rsidRPr="00C455CE">
        <w:rPr>
          <w:rFonts w:ascii="Calibri" w:hAnsi="Calibri" w:cs="Calibri"/>
          <w:i/>
          <w:sz w:val="22"/>
          <w:szCs w:val="22"/>
        </w:rPr>
        <w:t xml:space="preserve"> løpet av de siste t</w:t>
      </w:r>
      <w:r>
        <w:rPr>
          <w:rFonts w:ascii="Calibri" w:hAnsi="Calibri" w:cs="Calibri"/>
          <w:i/>
          <w:sz w:val="22"/>
          <w:szCs w:val="22"/>
        </w:rPr>
        <w:t>re</w:t>
      </w:r>
      <w:r w:rsidRPr="00C455CE">
        <w:rPr>
          <w:rFonts w:ascii="Calibri" w:hAnsi="Calibri" w:cs="Calibri"/>
          <w:sz w:val="22"/>
          <w:szCs w:val="22"/>
        </w:rPr>
        <w:t xml:space="preserve"> </w:t>
      </w:r>
      <w:r w:rsidRPr="00C455CE">
        <w:rPr>
          <w:rFonts w:ascii="Calibri" w:hAnsi="Calibri" w:cs="Calibri"/>
          <w:i/>
          <w:sz w:val="22"/>
          <w:szCs w:val="22"/>
        </w:rPr>
        <w:t>år</w:t>
      </w:r>
      <w:r>
        <w:rPr>
          <w:rFonts w:ascii="Calibri" w:hAnsi="Calibri" w:cs="Calibri"/>
          <w:i/>
          <w:sz w:val="22"/>
          <w:szCs w:val="22"/>
        </w:rPr>
        <w:t>,</w:t>
      </w:r>
      <w:r>
        <w:rPr>
          <w:rFonts w:ascii="Calibri" w:hAnsi="Calibri" w:cs="Calibri"/>
          <w:i/>
          <w:iCs/>
          <w:sz w:val="22"/>
          <w:szCs w:val="22"/>
        </w:rPr>
        <w:t xml:space="preserve"> der data fra registeret inngår i datamaterialet.</w:t>
      </w:r>
      <w:r w:rsidRPr="00C455CE">
        <w:rPr>
          <w:rFonts w:ascii="Calibri" w:hAnsi="Calibri" w:cs="Calibri"/>
          <w:i/>
          <w:sz w:val="22"/>
          <w:szCs w:val="22"/>
        </w:rPr>
        <w:t>]</w:t>
      </w:r>
      <w:r w:rsidRPr="00C455CE">
        <w:rPr>
          <w:rFonts w:ascii="Calibri" w:hAnsi="Calibri" w:cs="Calibri"/>
          <w:sz w:val="22"/>
          <w:szCs w:val="22"/>
        </w:rPr>
        <w:t xml:space="preserve"> </w:t>
      </w:r>
    </w:p>
    <w:p w14:paraId="589581C2" w14:textId="77777777" w:rsidR="00B45BFB" w:rsidRDefault="00B45BFB">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7A9FCC02" w14:textId="77777777" w:rsidR="00B45BFB" w:rsidRDefault="00B45BFB" w:rsidP="00B45BFB">
      <w:pPr>
        <w:pStyle w:val="Tittel"/>
      </w:pPr>
      <w:r>
        <w:lastRenderedPageBreak/>
        <w:t xml:space="preserve">Del 3 </w:t>
      </w:r>
    </w:p>
    <w:p w14:paraId="5F627571" w14:textId="77777777" w:rsidR="00B45BFB" w:rsidRDefault="00B45BFB" w:rsidP="00B45BFB">
      <w:pPr>
        <w:pStyle w:val="Tittel"/>
      </w:pPr>
      <w:r>
        <w:t>Stadievurdering og plan for videre utvikling av registeret</w:t>
      </w:r>
    </w:p>
    <w:p w14:paraId="5F404EAF" w14:textId="77777777" w:rsidR="00B45BFB" w:rsidRDefault="00B45BFB">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41177939" w14:textId="77777777" w:rsidR="00B45BFB" w:rsidRDefault="00B45BFB" w:rsidP="00B45BFB">
      <w:pPr>
        <w:pStyle w:val="Overskrift1"/>
      </w:pPr>
      <w:bookmarkStart w:id="85" w:name="_Toc145671561"/>
      <w:bookmarkStart w:id="86" w:name="_Toc153804994"/>
      <w:r w:rsidRPr="00307603">
        <w:lastRenderedPageBreak/>
        <w:t>Referanser til vurdering av stadium</w:t>
      </w:r>
      <w:bookmarkEnd w:id="85"/>
      <w:bookmarkEnd w:id="86"/>
    </w:p>
    <w:p w14:paraId="3C925DE4" w14:textId="77777777" w:rsidR="00B45BFB" w:rsidRPr="00382262" w:rsidRDefault="00B45BFB" w:rsidP="00B45BFB"/>
    <w:p w14:paraId="5628DA07" w14:textId="77777777" w:rsidR="00B45BFB" w:rsidRPr="00307603" w:rsidRDefault="00B45BFB" w:rsidP="00B45BFB">
      <w:pPr>
        <w:pStyle w:val="Overskrift2"/>
      </w:pPr>
      <w:bookmarkStart w:id="87" w:name="x1-50001r49"/>
      <w:bookmarkStart w:id="88" w:name="x1-510001"/>
      <w:bookmarkStart w:id="89" w:name="_Toc145671562"/>
      <w:bookmarkStart w:id="90" w:name="_Toc153804995"/>
      <w:bookmarkEnd w:id="87"/>
      <w:bookmarkEnd w:id="88"/>
      <w:r w:rsidRPr="00307603">
        <w:t>Vurderingspunkter</w:t>
      </w:r>
      <w:bookmarkEnd w:id="89"/>
      <w:bookmarkEnd w:id="90"/>
    </w:p>
    <w:p w14:paraId="78413573" w14:textId="77777777" w:rsidR="00B45BFB" w:rsidRPr="00C455CE" w:rsidRDefault="00B45BFB" w:rsidP="00B45BFB">
      <w:pPr>
        <w:pStyle w:val="TextBodynoindent"/>
        <w:spacing w:after="0"/>
        <w:rPr>
          <w:rFonts w:ascii="Calibri" w:hAnsi="Calibri" w:cs="Calibri"/>
          <w:sz w:val="22"/>
          <w:szCs w:val="22"/>
        </w:rPr>
      </w:pPr>
      <w:r w:rsidRPr="00C455CE">
        <w:rPr>
          <w:rFonts w:ascii="Calibri" w:hAnsi="Calibri" w:cs="Calibri"/>
          <w:i/>
          <w:sz w:val="22"/>
          <w:szCs w:val="22"/>
        </w:rPr>
        <w:t>[Veiledning – SLETTES VED UTFYLLING: Oversikt over vurderingspunkter som legges til grunn for</w:t>
      </w:r>
      <w:r w:rsidRPr="00C455CE">
        <w:rPr>
          <w:rFonts w:ascii="Calibri" w:hAnsi="Calibri" w:cs="Calibri"/>
          <w:sz w:val="22"/>
          <w:szCs w:val="22"/>
        </w:rPr>
        <w:t xml:space="preserve"> </w:t>
      </w:r>
      <w:r w:rsidRPr="000C31A0">
        <w:rPr>
          <w:rFonts w:ascii="Calibri" w:hAnsi="Calibri" w:cs="Calibri"/>
          <w:i/>
          <w:sz w:val="22"/>
          <w:szCs w:val="22"/>
        </w:rPr>
        <w:t>stadieinndeling av registre</w:t>
      </w:r>
      <w:r>
        <w:rPr>
          <w:rFonts w:ascii="Calibri" w:hAnsi="Calibri" w:cs="Calibri"/>
          <w:sz w:val="22"/>
          <w:szCs w:val="22"/>
        </w:rPr>
        <w:t xml:space="preserve"> </w:t>
      </w:r>
      <w:r w:rsidRPr="00C455CE">
        <w:rPr>
          <w:rFonts w:ascii="Calibri" w:hAnsi="Calibri" w:cs="Calibri"/>
          <w:i/>
          <w:sz w:val="22"/>
          <w:szCs w:val="22"/>
        </w:rPr>
        <w:t>med referanser til relevant informasjon gitt i årsrapporten. Denne delen fylles ut og er ment som en hjelp til</w:t>
      </w:r>
      <w:r w:rsidRPr="00C455CE">
        <w:rPr>
          <w:rFonts w:ascii="Calibri" w:hAnsi="Calibri" w:cs="Calibri"/>
          <w:sz w:val="22"/>
          <w:szCs w:val="22"/>
        </w:rPr>
        <w:t xml:space="preserve"> </w:t>
      </w:r>
      <w:r w:rsidRPr="00C455CE">
        <w:rPr>
          <w:rFonts w:ascii="Calibri" w:hAnsi="Calibri" w:cs="Calibri"/>
          <w:i/>
          <w:sz w:val="22"/>
          <w:szCs w:val="22"/>
        </w:rPr>
        <w:t>registeret og ekspertgruppen i vurdering av registeret.</w:t>
      </w:r>
      <w:r>
        <w:rPr>
          <w:rFonts w:ascii="Calibri" w:hAnsi="Calibri" w:cs="Calibri"/>
          <w:i/>
          <w:sz w:val="22"/>
          <w:szCs w:val="22"/>
        </w:rPr>
        <w:t xml:space="preserve"> Stadieveilederens veiledningstekst for hvert punkt beskriver utfyllende hva som skal til for at krav vurderes som oppfylt.</w:t>
      </w:r>
      <w:r w:rsidRPr="00C455CE">
        <w:rPr>
          <w:rFonts w:ascii="Calibri" w:hAnsi="Calibri" w:cs="Calibri"/>
          <w:i/>
          <w:sz w:val="22"/>
          <w:szCs w:val="22"/>
        </w:rPr>
        <w:t xml:space="preserve"> Stadium 1 er oppfylt når registeret har status som</w:t>
      </w:r>
      <w:r w:rsidRPr="00C455CE">
        <w:rPr>
          <w:rFonts w:ascii="Calibri" w:hAnsi="Calibri" w:cs="Calibri"/>
          <w:sz w:val="22"/>
          <w:szCs w:val="22"/>
        </w:rPr>
        <w:t xml:space="preserve"> </w:t>
      </w:r>
      <w:r w:rsidRPr="00C455CE">
        <w:rPr>
          <w:rFonts w:ascii="Calibri" w:hAnsi="Calibri" w:cs="Calibri"/>
          <w:i/>
          <w:sz w:val="22"/>
          <w:szCs w:val="22"/>
        </w:rPr>
        <w:t>nasjonalt.]</w:t>
      </w:r>
      <w:r w:rsidRPr="00C455CE">
        <w:rPr>
          <w:rFonts w:ascii="Calibri" w:hAnsi="Calibri" w:cs="Calibri"/>
          <w:sz w:val="22"/>
          <w:szCs w:val="22"/>
        </w:rPr>
        <w:t xml:space="preserve"> </w:t>
      </w:r>
      <w:bookmarkStart w:id="91" w:name="x1-51002r1"/>
      <w:bookmarkEnd w:id="91"/>
    </w:p>
    <w:p w14:paraId="78AC8718" w14:textId="77777777" w:rsidR="00B45BFB" w:rsidRDefault="00B45BFB" w:rsidP="00B45BFB">
      <w:pPr>
        <w:pStyle w:val="TextBodynoindent"/>
        <w:spacing w:after="0"/>
        <w:rPr>
          <w:rFonts w:ascii="Calibri" w:hAnsi="Calibri" w:cs="Calibri"/>
          <w:sz w:val="22"/>
          <w:szCs w:val="22"/>
        </w:rPr>
      </w:pPr>
    </w:p>
    <w:p w14:paraId="0DC7898D" w14:textId="77777777" w:rsidR="00B45BFB" w:rsidRPr="00C455CE" w:rsidRDefault="00B45BFB" w:rsidP="00B45BFB">
      <w:pPr>
        <w:pStyle w:val="TextBodynoindent"/>
        <w:spacing w:after="0"/>
        <w:rPr>
          <w:rFonts w:ascii="Calibri" w:hAnsi="Calibri" w:cs="Calibri"/>
          <w:sz w:val="22"/>
          <w:szCs w:val="22"/>
        </w:rPr>
      </w:pPr>
    </w:p>
    <w:p w14:paraId="3AF49401" w14:textId="77777777" w:rsidR="00B45BFB" w:rsidRPr="00C455CE" w:rsidRDefault="00B45BFB" w:rsidP="00B45BFB">
      <w:pPr>
        <w:rPr>
          <w:rFonts w:ascii="Calibri" w:hAnsi="Calibri" w:cs="Calibri"/>
          <w:sz w:val="22"/>
          <w:szCs w:val="22"/>
        </w:rPr>
      </w:pPr>
      <w:bookmarkStart w:id="92" w:name="TBL-2-1-"/>
      <w:bookmarkStart w:id="93" w:name="TBL-2-5"/>
      <w:bookmarkStart w:id="94" w:name="TBL-2-4"/>
      <w:bookmarkStart w:id="95" w:name="TBL-2-3"/>
      <w:bookmarkStart w:id="96" w:name="TBL-2-2"/>
      <w:bookmarkStart w:id="97" w:name="TBL-2-1"/>
      <w:bookmarkStart w:id="98" w:name="TBL-2-1g"/>
      <w:bookmarkStart w:id="99" w:name="TBL-2"/>
      <w:bookmarkEnd w:id="92"/>
      <w:bookmarkEnd w:id="93"/>
      <w:bookmarkEnd w:id="94"/>
      <w:bookmarkEnd w:id="95"/>
      <w:bookmarkEnd w:id="96"/>
      <w:bookmarkEnd w:id="97"/>
      <w:bookmarkEnd w:id="98"/>
      <w:bookmarkEnd w:id="99"/>
    </w:p>
    <w:tbl>
      <w:tblPr>
        <w:tblW w:w="5000" w:type="pct"/>
        <w:tblLayout w:type="fixed"/>
        <w:tblCellMar>
          <w:left w:w="0" w:type="dxa"/>
          <w:right w:w="0" w:type="dxa"/>
        </w:tblCellMar>
        <w:tblLook w:val="0000" w:firstRow="0" w:lastRow="0" w:firstColumn="0" w:lastColumn="0" w:noHBand="0" w:noVBand="0"/>
      </w:tblPr>
      <w:tblGrid>
        <w:gridCol w:w="262"/>
        <w:gridCol w:w="5592"/>
        <w:gridCol w:w="908"/>
        <w:gridCol w:w="1155"/>
        <w:gridCol w:w="1155"/>
      </w:tblGrid>
      <w:tr w:rsidR="00B45BFB" w:rsidRPr="00C455CE" w14:paraId="23FFF1BA" w14:textId="77777777" w:rsidTr="002E727F">
        <w:tc>
          <w:tcPr>
            <w:tcW w:w="9900" w:type="dxa"/>
            <w:gridSpan w:val="5"/>
            <w:shd w:val="clear" w:color="auto" w:fill="auto"/>
            <w:vAlign w:val="center"/>
          </w:tcPr>
          <w:p w14:paraId="53DEC387" w14:textId="77777777" w:rsidR="00B45BFB" w:rsidRPr="00C455CE" w:rsidRDefault="00B45BFB" w:rsidP="00900770">
            <w:pPr>
              <w:pStyle w:val="TableContents"/>
              <w:spacing w:after="0"/>
              <w:rPr>
                <w:rFonts w:ascii="Calibri" w:hAnsi="Calibri" w:cs="Calibri"/>
                <w:sz w:val="22"/>
                <w:szCs w:val="22"/>
              </w:rPr>
            </w:pPr>
            <w:bookmarkStart w:id="100" w:name="TBL-2-1-1"/>
            <w:bookmarkEnd w:id="100"/>
            <w:r>
              <w:rPr>
                <w:rFonts w:ascii="Calibri" w:hAnsi="Calibri" w:cs="Calibri"/>
                <w:sz w:val="22"/>
                <w:szCs w:val="22"/>
              </w:rPr>
              <w:t>Tabell</w:t>
            </w:r>
            <w:r w:rsidRPr="00C455CE">
              <w:rPr>
                <w:rFonts w:ascii="Calibri" w:hAnsi="Calibri" w:cs="Calibri"/>
                <w:sz w:val="22"/>
                <w:szCs w:val="22"/>
              </w:rPr>
              <w:t xml:space="preserve">: Vurderingspunkter for </w:t>
            </w:r>
            <w:r w:rsidRPr="00C455CE">
              <w:rPr>
                <w:rFonts w:ascii="Calibri" w:hAnsi="Calibri" w:cs="Calibri"/>
                <w:i/>
                <w:sz w:val="22"/>
                <w:szCs w:val="22"/>
              </w:rPr>
              <w:t xml:space="preserve">Navn på register </w:t>
            </w:r>
            <w:r w:rsidRPr="00C455CE">
              <w:rPr>
                <w:rFonts w:ascii="Calibri" w:hAnsi="Calibri" w:cs="Calibri"/>
                <w:sz w:val="22"/>
                <w:szCs w:val="22"/>
              </w:rPr>
              <w:t>og registerets egen evaluering.</w:t>
            </w:r>
            <w:bookmarkStart w:id="101" w:name="x1-51003"/>
            <w:bookmarkEnd w:id="101"/>
            <w:r>
              <w:rPr>
                <w:rFonts w:ascii="Calibri" w:hAnsi="Calibri" w:cs="Calibri"/>
                <w:sz w:val="22"/>
                <w:szCs w:val="22"/>
              </w:rPr>
              <w:t xml:space="preserve"> </w:t>
            </w:r>
          </w:p>
        </w:tc>
      </w:tr>
      <w:tr w:rsidR="00B45BFB" w:rsidRPr="00C455CE" w14:paraId="44381D3C" w14:textId="77777777" w:rsidTr="002E727F">
        <w:tc>
          <w:tcPr>
            <w:tcW w:w="284" w:type="dxa"/>
            <w:shd w:val="clear" w:color="auto" w:fill="auto"/>
            <w:vAlign w:val="center"/>
          </w:tcPr>
          <w:p w14:paraId="2CE944B0" w14:textId="77777777" w:rsidR="00B45BFB" w:rsidRPr="00C455CE" w:rsidRDefault="00B45BFB" w:rsidP="00900770">
            <w:pPr>
              <w:pStyle w:val="HorizontalLine"/>
              <w:spacing w:after="0"/>
              <w:rPr>
                <w:rFonts w:ascii="Calibri" w:hAnsi="Calibri" w:cs="Calibri"/>
                <w:sz w:val="22"/>
                <w:szCs w:val="22"/>
              </w:rPr>
            </w:pPr>
          </w:p>
        </w:tc>
        <w:tc>
          <w:tcPr>
            <w:tcW w:w="6106" w:type="dxa"/>
            <w:shd w:val="clear" w:color="auto" w:fill="auto"/>
            <w:vAlign w:val="center"/>
          </w:tcPr>
          <w:p w14:paraId="0BFCDECB" w14:textId="77777777" w:rsidR="00B45BFB" w:rsidRPr="00C455CE" w:rsidRDefault="00B45BFB" w:rsidP="00900770">
            <w:pPr>
              <w:pStyle w:val="HorizontalLine"/>
              <w:spacing w:after="0"/>
              <w:rPr>
                <w:rFonts w:ascii="Calibri" w:hAnsi="Calibri" w:cs="Calibri"/>
                <w:sz w:val="22"/>
                <w:szCs w:val="22"/>
              </w:rPr>
            </w:pPr>
          </w:p>
        </w:tc>
        <w:tc>
          <w:tcPr>
            <w:tcW w:w="990" w:type="dxa"/>
            <w:shd w:val="clear" w:color="auto" w:fill="auto"/>
            <w:vAlign w:val="center"/>
          </w:tcPr>
          <w:p w14:paraId="7EFBD6D4" w14:textId="77777777" w:rsidR="00B45BFB" w:rsidRPr="00C455CE" w:rsidRDefault="00B45BFB" w:rsidP="00900770">
            <w:pPr>
              <w:pStyle w:val="HorizontalLine"/>
              <w:spacing w:after="0"/>
              <w:rPr>
                <w:rFonts w:ascii="Calibri" w:hAnsi="Calibri" w:cs="Calibri"/>
                <w:sz w:val="22"/>
                <w:szCs w:val="22"/>
              </w:rPr>
            </w:pPr>
          </w:p>
        </w:tc>
        <w:tc>
          <w:tcPr>
            <w:tcW w:w="1260" w:type="dxa"/>
            <w:shd w:val="clear" w:color="auto" w:fill="auto"/>
            <w:vAlign w:val="center"/>
          </w:tcPr>
          <w:p w14:paraId="1E6D6EFD" w14:textId="77777777" w:rsidR="00B45BFB" w:rsidRPr="00C455CE" w:rsidRDefault="00B45BFB" w:rsidP="00900770">
            <w:pPr>
              <w:pStyle w:val="HorizontalLine"/>
              <w:spacing w:after="0"/>
              <w:rPr>
                <w:rFonts w:ascii="Calibri" w:hAnsi="Calibri" w:cs="Calibri"/>
                <w:sz w:val="22"/>
                <w:szCs w:val="22"/>
              </w:rPr>
            </w:pPr>
          </w:p>
        </w:tc>
        <w:tc>
          <w:tcPr>
            <w:tcW w:w="1260" w:type="dxa"/>
            <w:shd w:val="clear" w:color="auto" w:fill="auto"/>
            <w:vAlign w:val="center"/>
          </w:tcPr>
          <w:p w14:paraId="6747B002" w14:textId="77777777" w:rsidR="00B45BFB" w:rsidRPr="00C455CE" w:rsidRDefault="00B45BFB" w:rsidP="00900770">
            <w:pPr>
              <w:pStyle w:val="HorizontalLine"/>
              <w:spacing w:after="0"/>
              <w:rPr>
                <w:rFonts w:ascii="Calibri" w:hAnsi="Calibri" w:cs="Calibri"/>
                <w:sz w:val="22"/>
                <w:szCs w:val="22"/>
              </w:rPr>
            </w:pPr>
            <w:bookmarkStart w:id="102" w:name="TBL-2-2-1"/>
            <w:bookmarkStart w:id="103" w:name="TBL-2-2-"/>
            <w:bookmarkEnd w:id="102"/>
            <w:bookmarkEnd w:id="103"/>
          </w:p>
        </w:tc>
      </w:tr>
      <w:tr w:rsidR="00B45BFB" w:rsidRPr="00C455CE" w14:paraId="08F697EB" w14:textId="77777777" w:rsidTr="002E727F">
        <w:tc>
          <w:tcPr>
            <w:tcW w:w="284" w:type="dxa"/>
            <w:shd w:val="clear" w:color="auto" w:fill="auto"/>
            <w:vAlign w:val="center"/>
          </w:tcPr>
          <w:p w14:paraId="37C65ED7" w14:textId="77777777" w:rsidR="00B45BFB" w:rsidRPr="00C455CE" w:rsidRDefault="00B45BFB" w:rsidP="00900770">
            <w:pPr>
              <w:pStyle w:val="TableContents"/>
              <w:spacing w:after="0"/>
              <w:rPr>
                <w:rFonts w:ascii="Calibri" w:hAnsi="Calibri" w:cs="Calibri"/>
                <w:sz w:val="22"/>
                <w:szCs w:val="22"/>
              </w:rPr>
            </w:pPr>
          </w:p>
        </w:tc>
        <w:tc>
          <w:tcPr>
            <w:tcW w:w="6106" w:type="dxa"/>
            <w:shd w:val="clear" w:color="auto" w:fill="auto"/>
            <w:vAlign w:val="center"/>
          </w:tcPr>
          <w:p w14:paraId="503121FD" w14:textId="77777777" w:rsidR="00B45BFB" w:rsidRPr="00C455CE" w:rsidRDefault="00B45BFB" w:rsidP="00900770">
            <w:pPr>
              <w:pStyle w:val="TableContentsnoindent"/>
              <w:spacing w:after="0"/>
              <w:rPr>
                <w:rFonts w:ascii="Calibri" w:hAnsi="Calibri" w:cs="Calibri"/>
                <w:sz w:val="22"/>
                <w:szCs w:val="22"/>
              </w:rPr>
            </w:pPr>
            <w:bookmarkStart w:id="104" w:name="TBL-2-2-3"/>
            <w:bookmarkEnd w:id="104"/>
          </w:p>
        </w:tc>
        <w:tc>
          <w:tcPr>
            <w:tcW w:w="990" w:type="dxa"/>
            <w:shd w:val="clear" w:color="auto" w:fill="auto"/>
            <w:vAlign w:val="center"/>
          </w:tcPr>
          <w:p w14:paraId="07F1D67B" w14:textId="77777777" w:rsidR="00B45BFB" w:rsidRPr="00C455CE" w:rsidRDefault="00B45BFB" w:rsidP="00900770">
            <w:pPr>
              <w:pStyle w:val="TableContents"/>
              <w:spacing w:after="0"/>
              <w:rPr>
                <w:rFonts w:ascii="Calibri" w:hAnsi="Calibri" w:cs="Calibri"/>
                <w:sz w:val="22"/>
                <w:szCs w:val="22"/>
              </w:rPr>
            </w:pPr>
            <w:bookmarkStart w:id="105" w:name="TBL-2-2-4"/>
            <w:bookmarkEnd w:id="105"/>
          </w:p>
        </w:tc>
        <w:tc>
          <w:tcPr>
            <w:tcW w:w="2520" w:type="dxa"/>
            <w:gridSpan w:val="2"/>
            <w:shd w:val="clear" w:color="auto" w:fill="auto"/>
            <w:vAlign w:val="center"/>
          </w:tcPr>
          <w:p w14:paraId="63BDF1EA"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 xml:space="preserve">Egen vurdering </w:t>
            </w:r>
            <w:r w:rsidRPr="00C455CE">
              <w:rPr>
                <w:rFonts w:ascii="Calibri" w:hAnsi="Calibri" w:cs="Calibri"/>
                <w:i/>
                <w:sz w:val="22"/>
                <w:szCs w:val="22"/>
              </w:rPr>
              <w:t>[årstall]</w:t>
            </w:r>
            <w:bookmarkStart w:id="106" w:name="TBL-2-3-1"/>
            <w:bookmarkStart w:id="107" w:name="TBL-2-3-"/>
            <w:bookmarkEnd w:id="106"/>
            <w:bookmarkEnd w:id="107"/>
          </w:p>
        </w:tc>
      </w:tr>
      <w:tr w:rsidR="00B45BFB" w:rsidRPr="00C455CE" w14:paraId="46FF9ED2" w14:textId="77777777" w:rsidTr="002E727F">
        <w:tc>
          <w:tcPr>
            <w:tcW w:w="284" w:type="dxa"/>
            <w:shd w:val="clear" w:color="auto" w:fill="auto"/>
            <w:vAlign w:val="center"/>
          </w:tcPr>
          <w:p w14:paraId="772EDA26"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Nr</w:t>
            </w:r>
          </w:p>
        </w:tc>
        <w:tc>
          <w:tcPr>
            <w:tcW w:w="6106" w:type="dxa"/>
            <w:shd w:val="clear" w:color="auto" w:fill="auto"/>
            <w:vAlign w:val="center"/>
          </w:tcPr>
          <w:p w14:paraId="5B73E475" w14:textId="77777777" w:rsidR="00B45BFB" w:rsidRPr="00C455CE" w:rsidRDefault="0027069A" w:rsidP="00900770">
            <w:pPr>
              <w:pStyle w:val="TableContentsnoindent"/>
              <w:spacing w:after="0"/>
              <w:rPr>
                <w:rFonts w:ascii="Calibri" w:hAnsi="Calibri" w:cs="Calibri"/>
                <w:sz w:val="22"/>
                <w:szCs w:val="22"/>
              </w:rPr>
            </w:pPr>
            <w:r>
              <w:rPr>
                <w:rFonts w:ascii="Calibri" w:hAnsi="Calibri" w:cs="Calibri"/>
                <w:sz w:val="22"/>
                <w:szCs w:val="22"/>
              </w:rPr>
              <w:t xml:space="preserve"> </w:t>
            </w:r>
            <w:r w:rsidR="00B45BFB" w:rsidRPr="00C455CE">
              <w:rPr>
                <w:rFonts w:ascii="Calibri" w:hAnsi="Calibri" w:cs="Calibri"/>
                <w:sz w:val="22"/>
                <w:szCs w:val="22"/>
              </w:rPr>
              <w:t xml:space="preserve">Beskrivelse </w:t>
            </w:r>
            <w:bookmarkStart w:id="108" w:name="TBL-2-3-3"/>
            <w:bookmarkEnd w:id="108"/>
          </w:p>
        </w:tc>
        <w:tc>
          <w:tcPr>
            <w:tcW w:w="990" w:type="dxa"/>
            <w:shd w:val="clear" w:color="auto" w:fill="auto"/>
            <w:vAlign w:val="center"/>
          </w:tcPr>
          <w:p w14:paraId="081031B3" w14:textId="77777777" w:rsidR="00B45BFB" w:rsidRPr="00C455CE" w:rsidRDefault="00B45BFB" w:rsidP="00900770">
            <w:pPr>
              <w:pStyle w:val="TableContents"/>
              <w:spacing w:after="0"/>
              <w:rPr>
                <w:rFonts w:ascii="Calibri" w:hAnsi="Calibri" w:cs="Calibri"/>
                <w:sz w:val="22"/>
                <w:szCs w:val="22"/>
              </w:rPr>
            </w:pPr>
            <w:r w:rsidRPr="00C455CE">
              <w:rPr>
                <w:rFonts w:ascii="Calibri" w:hAnsi="Calibri" w:cs="Calibri"/>
                <w:sz w:val="22"/>
                <w:szCs w:val="22"/>
              </w:rPr>
              <w:t>Kapittel</w:t>
            </w:r>
            <w:bookmarkStart w:id="109" w:name="TBL-2-3-4"/>
            <w:bookmarkEnd w:id="109"/>
          </w:p>
        </w:tc>
        <w:tc>
          <w:tcPr>
            <w:tcW w:w="1260" w:type="dxa"/>
            <w:shd w:val="clear" w:color="auto" w:fill="auto"/>
            <w:vAlign w:val="center"/>
          </w:tcPr>
          <w:p w14:paraId="704F67A8"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Ja</w:t>
            </w:r>
            <w:bookmarkStart w:id="110" w:name="TBL-2-3-5"/>
            <w:bookmarkEnd w:id="110"/>
          </w:p>
        </w:tc>
        <w:tc>
          <w:tcPr>
            <w:tcW w:w="1260" w:type="dxa"/>
            <w:shd w:val="clear" w:color="auto" w:fill="auto"/>
            <w:vAlign w:val="center"/>
          </w:tcPr>
          <w:p w14:paraId="31488ABF"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 xml:space="preserve">Nei </w:t>
            </w:r>
          </w:p>
        </w:tc>
      </w:tr>
      <w:tr w:rsidR="00B45BFB" w:rsidRPr="00C455CE" w14:paraId="39EE5853" w14:textId="77777777" w:rsidTr="002E727F">
        <w:trPr>
          <w:trHeight w:val="498"/>
        </w:trPr>
        <w:tc>
          <w:tcPr>
            <w:tcW w:w="284" w:type="dxa"/>
            <w:shd w:val="clear" w:color="auto" w:fill="auto"/>
            <w:vAlign w:val="center"/>
          </w:tcPr>
          <w:p w14:paraId="577CCB89" w14:textId="77777777" w:rsidR="00B45BFB" w:rsidRPr="00C455CE" w:rsidRDefault="00B45BFB" w:rsidP="00900770">
            <w:pPr>
              <w:pStyle w:val="HorizontalLine"/>
              <w:spacing w:after="0"/>
              <w:jc w:val="center"/>
              <w:rPr>
                <w:rFonts w:ascii="Calibri" w:hAnsi="Calibri" w:cs="Calibri"/>
                <w:sz w:val="22"/>
                <w:szCs w:val="22"/>
              </w:rPr>
            </w:pPr>
          </w:p>
        </w:tc>
        <w:tc>
          <w:tcPr>
            <w:tcW w:w="6106" w:type="dxa"/>
            <w:shd w:val="clear" w:color="auto" w:fill="auto"/>
            <w:vAlign w:val="center"/>
          </w:tcPr>
          <w:p w14:paraId="69991A2A" w14:textId="77777777" w:rsidR="00B45BFB" w:rsidRPr="00C455CE" w:rsidRDefault="00B45BFB" w:rsidP="00900770">
            <w:pPr>
              <w:pStyle w:val="HorizontalLine"/>
              <w:spacing w:after="0"/>
              <w:rPr>
                <w:rFonts w:ascii="Calibri" w:hAnsi="Calibri" w:cs="Calibri"/>
                <w:sz w:val="22"/>
                <w:szCs w:val="22"/>
              </w:rPr>
            </w:pPr>
          </w:p>
        </w:tc>
        <w:tc>
          <w:tcPr>
            <w:tcW w:w="990" w:type="dxa"/>
            <w:shd w:val="clear" w:color="auto" w:fill="auto"/>
            <w:vAlign w:val="center"/>
          </w:tcPr>
          <w:p w14:paraId="318D9D78" w14:textId="77777777" w:rsidR="00B45BFB" w:rsidRPr="00C455CE" w:rsidRDefault="00B45BFB" w:rsidP="00900770">
            <w:pPr>
              <w:pStyle w:val="HorizontalLine"/>
              <w:spacing w:after="0"/>
              <w:rPr>
                <w:rFonts w:ascii="Calibri" w:hAnsi="Calibri" w:cs="Calibri"/>
                <w:sz w:val="22"/>
                <w:szCs w:val="22"/>
              </w:rPr>
            </w:pPr>
          </w:p>
        </w:tc>
        <w:tc>
          <w:tcPr>
            <w:tcW w:w="1260" w:type="dxa"/>
            <w:shd w:val="clear" w:color="auto" w:fill="auto"/>
            <w:vAlign w:val="center"/>
          </w:tcPr>
          <w:p w14:paraId="20DEC0C3" w14:textId="77777777" w:rsidR="00B45BFB" w:rsidRPr="00C455CE" w:rsidRDefault="00B45BFB" w:rsidP="00900770">
            <w:pPr>
              <w:pStyle w:val="HorizontalLine"/>
              <w:spacing w:after="0"/>
              <w:rPr>
                <w:rFonts w:ascii="Calibri" w:hAnsi="Calibri" w:cs="Calibri"/>
                <w:sz w:val="22"/>
                <w:szCs w:val="22"/>
              </w:rPr>
            </w:pPr>
          </w:p>
        </w:tc>
        <w:tc>
          <w:tcPr>
            <w:tcW w:w="1260" w:type="dxa"/>
            <w:shd w:val="clear" w:color="auto" w:fill="auto"/>
            <w:vAlign w:val="center"/>
          </w:tcPr>
          <w:p w14:paraId="1C95CD36" w14:textId="77777777" w:rsidR="00B45BFB" w:rsidRPr="00C455CE" w:rsidRDefault="00B45BFB" w:rsidP="00900770">
            <w:pPr>
              <w:pStyle w:val="HorizontalLine"/>
              <w:spacing w:after="0"/>
              <w:rPr>
                <w:rFonts w:ascii="Calibri" w:hAnsi="Calibri" w:cs="Calibri"/>
                <w:sz w:val="22"/>
                <w:szCs w:val="22"/>
              </w:rPr>
            </w:pPr>
            <w:bookmarkStart w:id="111" w:name="TBL-2-4-1"/>
            <w:bookmarkStart w:id="112" w:name="TBL-2-4-"/>
            <w:bookmarkEnd w:id="111"/>
            <w:bookmarkEnd w:id="112"/>
          </w:p>
        </w:tc>
      </w:tr>
      <w:tr w:rsidR="00B45BFB" w:rsidRPr="00C455CE" w14:paraId="3BC5D84B" w14:textId="77777777" w:rsidTr="002E727F">
        <w:tc>
          <w:tcPr>
            <w:tcW w:w="284" w:type="dxa"/>
            <w:shd w:val="clear" w:color="auto" w:fill="auto"/>
            <w:vAlign w:val="center"/>
          </w:tcPr>
          <w:p w14:paraId="07BF3B7A" w14:textId="77777777" w:rsidR="00B45BFB" w:rsidRPr="00C455CE" w:rsidRDefault="00B45BFB" w:rsidP="00900770">
            <w:pPr>
              <w:pStyle w:val="TableContents"/>
              <w:jc w:val="center"/>
              <w:rPr>
                <w:rFonts w:ascii="Calibri" w:hAnsi="Calibri" w:cs="Calibri"/>
                <w:sz w:val="22"/>
                <w:szCs w:val="22"/>
              </w:rPr>
            </w:pPr>
            <w:bookmarkStart w:id="113" w:name="TBL-2-5-1"/>
            <w:bookmarkStart w:id="114" w:name="TBL-2-5-"/>
            <w:bookmarkStart w:id="115" w:name="TBL-2-5-2"/>
            <w:bookmarkEnd w:id="113"/>
            <w:bookmarkEnd w:id="114"/>
            <w:bookmarkEnd w:id="115"/>
          </w:p>
        </w:tc>
        <w:tc>
          <w:tcPr>
            <w:tcW w:w="6106" w:type="dxa"/>
            <w:shd w:val="clear" w:color="auto" w:fill="auto"/>
            <w:vAlign w:val="center"/>
          </w:tcPr>
          <w:p w14:paraId="4E596A32"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b/>
                <w:sz w:val="22"/>
                <w:szCs w:val="22"/>
              </w:rPr>
              <w:t>Stadium 2</w:t>
            </w:r>
            <w:r w:rsidRPr="00C455CE">
              <w:rPr>
                <w:rFonts w:ascii="Calibri" w:hAnsi="Calibri" w:cs="Calibri"/>
                <w:sz w:val="22"/>
                <w:szCs w:val="22"/>
              </w:rPr>
              <w:t xml:space="preserve"> </w:t>
            </w:r>
            <w:bookmarkStart w:id="116" w:name="TBL-2-17-3"/>
            <w:bookmarkEnd w:id="116"/>
          </w:p>
        </w:tc>
        <w:tc>
          <w:tcPr>
            <w:tcW w:w="990" w:type="dxa"/>
            <w:shd w:val="clear" w:color="auto" w:fill="auto"/>
            <w:vAlign w:val="center"/>
          </w:tcPr>
          <w:p w14:paraId="574BE6D1" w14:textId="77777777" w:rsidR="00B45BFB" w:rsidRPr="00C455CE" w:rsidRDefault="00B45BFB" w:rsidP="00900770">
            <w:pPr>
              <w:pStyle w:val="TableContents"/>
              <w:rPr>
                <w:rFonts w:ascii="Calibri" w:hAnsi="Calibri" w:cs="Calibri"/>
                <w:sz w:val="22"/>
                <w:szCs w:val="22"/>
              </w:rPr>
            </w:pPr>
            <w:bookmarkStart w:id="117" w:name="TBL-2-17-4"/>
            <w:bookmarkEnd w:id="117"/>
          </w:p>
        </w:tc>
        <w:tc>
          <w:tcPr>
            <w:tcW w:w="1260" w:type="dxa"/>
            <w:shd w:val="clear" w:color="auto" w:fill="auto"/>
            <w:vAlign w:val="center"/>
          </w:tcPr>
          <w:p w14:paraId="15E2B3EC" w14:textId="77777777" w:rsidR="00B45BFB" w:rsidRPr="00C455CE" w:rsidRDefault="00B45BFB" w:rsidP="00900770">
            <w:pPr>
              <w:pStyle w:val="TableContents"/>
              <w:rPr>
                <w:rFonts w:ascii="Calibri" w:hAnsi="Calibri" w:cs="Calibri"/>
                <w:sz w:val="22"/>
                <w:szCs w:val="22"/>
              </w:rPr>
            </w:pPr>
            <w:bookmarkStart w:id="118" w:name="TBL-2-18-1"/>
            <w:bookmarkStart w:id="119" w:name="TBL-2-18-"/>
            <w:bookmarkEnd w:id="118"/>
            <w:bookmarkEnd w:id="119"/>
          </w:p>
        </w:tc>
        <w:tc>
          <w:tcPr>
            <w:tcW w:w="1260" w:type="dxa"/>
            <w:shd w:val="clear" w:color="auto" w:fill="auto"/>
          </w:tcPr>
          <w:p w14:paraId="351D2FF7" w14:textId="77777777" w:rsidR="00B45BFB" w:rsidRPr="00C455CE" w:rsidRDefault="00B45BFB" w:rsidP="00900770">
            <w:pPr>
              <w:pStyle w:val="TableContents"/>
              <w:rPr>
                <w:rFonts w:ascii="Calibri" w:hAnsi="Calibri" w:cs="Calibri"/>
                <w:sz w:val="22"/>
                <w:szCs w:val="22"/>
              </w:rPr>
            </w:pPr>
          </w:p>
        </w:tc>
      </w:tr>
      <w:tr w:rsidR="00B45BFB" w:rsidRPr="00C455CE" w14:paraId="6334F475" w14:textId="77777777" w:rsidTr="002E727F">
        <w:trPr>
          <w:trHeight w:val="569"/>
        </w:trPr>
        <w:tc>
          <w:tcPr>
            <w:tcW w:w="284" w:type="dxa"/>
            <w:shd w:val="clear" w:color="auto" w:fill="auto"/>
          </w:tcPr>
          <w:p w14:paraId="30078C9D"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1</w:t>
            </w:r>
          </w:p>
        </w:tc>
        <w:tc>
          <w:tcPr>
            <w:tcW w:w="6106" w:type="dxa"/>
            <w:shd w:val="clear" w:color="auto" w:fill="auto"/>
          </w:tcPr>
          <w:p w14:paraId="2CAA34EF"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 xml:space="preserve">Samler data fra alle aktuelle helseregioner </w:t>
            </w:r>
            <w:bookmarkStart w:id="120" w:name="TBL-2-18-3"/>
            <w:bookmarkEnd w:id="120"/>
          </w:p>
        </w:tc>
        <w:tc>
          <w:tcPr>
            <w:tcW w:w="990" w:type="dxa"/>
            <w:shd w:val="clear" w:color="auto" w:fill="auto"/>
          </w:tcPr>
          <w:p w14:paraId="18BD7CC2" w14:textId="63AEEF77" w:rsidR="00B45BFB" w:rsidRPr="00C455CE" w:rsidRDefault="00B45BFB" w:rsidP="00900770">
            <w:pPr>
              <w:pStyle w:val="TableContents"/>
              <w:spacing w:after="0"/>
              <w:rPr>
                <w:rFonts w:ascii="Calibri" w:hAnsi="Calibri" w:cs="Calibri"/>
                <w:sz w:val="22"/>
                <w:szCs w:val="22"/>
              </w:rPr>
            </w:pPr>
            <w:r>
              <w:fldChar w:fldCharType="begin"/>
            </w:r>
            <w:r>
              <w:rPr>
                <w:rFonts w:ascii="Calibri" w:hAnsi="Calibri" w:cs="Calibri"/>
                <w:sz w:val="22"/>
                <w:szCs w:val="22"/>
              </w:rPr>
              <w:instrText xml:space="preserve"> REF _Ref147900958 \n \h </w:instrText>
            </w:r>
            <w:r>
              <w:fldChar w:fldCharType="separate"/>
            </w:r>
            <w:r w:rsidR="008D5588">
              <w:rPr>
                <w:rFonts w:ascii="Calibri" w:hAnsi="Calibri" w:cs="Calibri"/>
                <w:sz w:val="22"/>
                <w:szCs w:val="22"/>
              </w:rPr>
              <w:t>4.1</w:t>
            </w:r>
            <w:r>
              <w:fldChar w:fldCharType="end"/>
            </w:r>
            <w:bookmarkStart w:id="121" w:name="TBL-2-18-4"/>
            <w:bookmarkEnd w:id="121"/>
          </w:p>
        </w:tc>
        <w:tc>
          <w:tcPr>
            <w:tcW w:w="1260" w:type="dxa"/>
            <w:shd w:val="clear" w:color="auto" w:fill="auto"/>
            <w:vAlign w:val="center"/>
          </w:tcPr>
          <w:p w14:paraId="3867E057"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 xml:space="preserve">□ </w:t>
            </w:r>
            <w:bookmarkStart w:id="122" w:name="TBL-2-18-5"/>
            <w:bookmarkEnd w:id="122"/>
          </w:p>
        </w:tc>
        <w:tc>
          <w:tcPr>
            <w:tcW w:w="1260" w:type="dxa"/>
            <w:shd w:val="clear" w:color="auto" w:fill="auto"/>
            <w:vAlign w:val="center"/>
          </w:tcPr>
          <w:p w14:paraId="0416367C"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23" w:name="TBL-2-19-1"/>
            <w:bookmarkStart w:id="124" w:name="TBL-2-19-"/>
            <w:bookmarkEnd w:id="123"/>
            <w:bookmarkEnd w:id="124"/>
          </w:p>
        </w:tc>
      </w:tr>
      <w:tr w:rsidR="00B45BFB" w:rsidRPr="00C455CE" w14:paraId="6851059E" w14:textId="77777777" w:rsidTr="002E727F">
        <w:trPr>
          <w:trHeight w:val="435"/>
        </w:trPr>
        <w:tc>
          <w:tcPr>
            <w:tcW w:w="284" w:type="dxa"/>
            <w:shd w:val="clear" w:color="auto" w:fill="auto"/>
          </w:tcPr>
          <w:p w14:paraId="01931C4D"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2</w:t>
            </w:r>
          </w:p>
        </w:tc>
        <w:tc>
          <w:tcPr>
            <w:tcW w:w="6106" w:type="dxa"/>
            <w:shd w:val="clear" w:color="auto" w:fill="auto"/>
          </w:tcPr>
          <w:p w14:paraId="03B169C1"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Presenterer kvalitetsindikatorene på nasjonalt nivå</w:t>
            </w:r>
            <w:bookmarkStart w:id="125" w:name="TBL-2-19-3"/>
            <w:bookmarkEnd w:id="125"/>
          </w:p>
        </w:tc>
        <w:bookmarkStart w:id="126" w:name="TBL-2-19-4"/>
        <w:bookmarkEnd w:id="126"/>
        <w:tc>
          <w:tcPr>
            <w:tcW w:w="990" w:type="dxa"/>
            <w:shd w:val="clear" w:color="auto" w:fill="auto"/>
          </w:tcPr>
          <w:p w14:paraId="4832B1EF" w14:textId="418560FC" w:rsidR="00B45BFB" w:rsidRPr="00C455CE" w:rsidRDefault="00B45BFB" w:rsidP="00900770">
            <w:pPr>
              <w:pStyle w:val="TableContents"/>
              <w:spacing w:after="0"/>
              <w:rPr>
                <w:rFonts w:ascii="Calibri" w:hAnsi="Calibri" w:cs="Calibri"/>
                <w:sz w:val="22"/>
                <w:szCs w:val="22"/>
              </w:rPr>
            </w:pPr>
            <w:r>
              <w:fldChar w:fldCharType="begin"/>
            </w:r>
            <w:r>
              <w:rPr>
                <w:rFonts w:ascii="Calibri" w:hAnsi="Calibri" w:cs="Calibri"/>
                <w:sz w:val="22"/>
                <w:szCs w:val="22"/>
              </w:rPr>
              <w:instrText xml:space="preserve"> REF _Ref147905453 \n \h </w:instrText>
            </w:r>
            <w:r>
              <w:fldChar w:fldCharType="separate"/>
            </w:r>
            <w:r w:rsidR="008D5588">
              <w:rPr>
                <w:rFonts w:ascii="Calibri" w:hAnsi="Calibri" w:cs="Calibri"/>
                <w:sz w:val="22"/>
                <w:szCs w:val="22"/>
              </w:rPr>
              <w:t>2.1</w:t>
            </w:r>
            <w:r>
              <w:fldChar w:fldCharType="end"/>
            </w:r>
          </w:p>
        </w:tc>
        <w:tc>
          <w:tcPr>
            <w:tcW w:w="1260" w:type="dxa"/>
            <w:shd w:val="clear" w:color="auto" w:fill="auto"/>
            <w:vAlign w:val="center"/>
          </w:tcPr>
          <w:p w14:paraId="5BE0F23A"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27" w:name="TBL-2-19-5"/>
            <w:bookmarkEnd w:id="127"/>
          </w:p>
        </w:tc>
        <w:tc>
          <w:tcPr>
            <w:tcW w:w="1260" w:type="dxa"/>
            <w:shd w:val="clear" w:color="auto" w:fill="auto"/>
            <w:vAlign w:val="center"/>
          </w:tcPr>
          <w:p w14:paraId="5FB971D6"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28" w:name="TBL-2-20-1"/>
            <w:bookmarkStart w:id="129" w:name="TBL-2-20-"/>
            <w:bookmarkEnd w:id="128"/>
            <w:bookmarkEnd w:id="129"/>
          </w:p>
        </w:tc>
      </w:tr>
      <w:tr w:rsidR="00B45BFB" w:rsidRPr="00C455CE" w14:paraId="2F37F9AC" w14:textId="77777777" w:rsidTr="002E727F">
        <w:trPr>
          <w:trHeight w:val="569"/>
        </w:trPr>
        <w:tc>
          <w:tcPr>
            <w:tcW w:w="284" w:type="dxa"/>
            <w:shd w:val="clear" w:color="auto" w:fill="auto"/>
          </w:tcPr>
          <w:p w14:paraId="0751674D"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3</w:t>
            </w:r>
          </w:p>
        </w:tc>
        <w:tc>
          <w:tcPr>
            <w:tcW w:w="6106" w:type="dxa"/>
            <w:shd w:val="clear" w:color="auto" w:fill="auto"/>
          </w:tcPr>
          <w:p w14:paraId="58F4B3D6"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 xml:space="preserve">Har en konkret plan for gjennomføring av dekningsgradsanalyser </w:t>
            </w:r>
            <w:bookmarkStart w:id="130" w:name="TBL-2-20-3"/>
            <w:bookmarkEnd w:id="130"/>
          </w:p>
        </w:tc>
        <w:bookmarkStart w:id="131" w:name="TBL-2-20-4"/>
        <w:bookmarkEnd w:id="131"/>
        <w:tc>
          <w:tcPr>
            <w:tcW w:w="990" w:type="dxa"/>
            <w:shd w:val="clear" w:color="auto" w:fill="auto"/>
          </w:tcPr>
          <w:p w14:paraId="3EA401CB" w14:textId="07BBA3C8" w:rsidR="00B45BFB" w:rsidRPr="00C455CE" w:rsidRDefault="00B45BFB" w:rsidP="00900770">
            <w:pPr>
              <w:pStyle w:val="TableContents"/>
              <w:spacing w:after="0"/>
              <w:rPr>
                <w:rFonts w:ascii="Calibri" w:hAnsi="Calibri" w:cs="Calibri"/>
                <w:sz w:val="22"/>
                <w:szCs w:val="22"/>
              </w:rPr>
            </w:pPr>
            <w:r>
              <w:fldChar w:fldCharType="begin"/>
            </w:r>
            <w:r>
              <w:rPr>
                <w:rFonts w:ascii="Calibri" w:hAnsi="Calibri" w:cs="Calibri"/>
                <w:sz w:val="22"/>
                <w:szCs w:val="22"/>
              </w:rPr>
              <w:instrText xml:space="preserve"> REF _Ref147905485 \n \h </w:instrText>
            </w:r>
            <w:r>
              <w:fldChar w:fldCharType="separate"/>
            </w:r>
            <w:r w:rsidR="008D5588">
              <w:rPr>
                <w:rFonts w:ascii="Calibri" w:hAnsi="Calibri" w:cs="Calibri"/>
                <w:sz w:val="22"/>
                <w:szCs w:val="22"/>
              </w:rPr>
              <w:t>4.2</w:t>
            </w:r>
            <w:r>
              <w:fldChar w:fldCharType="end"/>
            </w:r>
          </w:p>
        </w:tc>
        <w:tc>
          <w:tcPr>
            <w:tcW w:w="1260" w:type="dxa"/>
            <w:shd w:val="clear" w:color="auto" w:fill="auto"/>
            <w:vAlign w:val="center"/>
          </w:tcPr>
          <w:p w14:paraId="34E5958C"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32" w:name="TBL-2-20-5"/>
            <w:bookmarkEnd w:id="132"/>
          </w:p>
        </w:tc>
        <w:tc>
          <w:tcPr>
            <w:tcW w:w="1260" w:type="dxa"/>
            <w:shd w:val="clear" w:color="auto" w:fill="auto"/>
            <w:vAlign w:val="center"/>
          </w:tcPr>
          <w:p w14:paraId="66A6FCAA"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33" w:name="TBL-2-21-1"/>
            <w:bookmarkStart w:id="134" w:name="TBL-2-21-"/>
            <w:bookmarkEnd w:id="133"/>
            <w:bookmarkEnd w:id="134"/>
          </w:p>
        </w:tc>
      </w:tr>
      <w:tr w:rsidR="00B45BFB" w:rsidRPr="00C455CE" w14:paraId="14A663F1" w14:textId="77777777" w:rsidTr="002E727F">
        <w:trPr>
          <w:trHeight w:val="989"/>
        </w:trPr>
        <w:tc>
          <w:tcPr>
            <w:tcW w:w="284" w:type="dxa"/>
            <w:shd w:val="clear" w:color="auto" w:fill="auto"/>
          </w:tcPr>
          <w:p w14:paraId="11721540"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4</w:t>
            </w:r>
          </w:p>
        </w:tc>
        <w:tc>
          <w:tcPr>
            <w:tcW w:w="6106" w:type="dxa"/>
            <w:shd w:val="clear" w:color="auto" w:fill="auto"/>
          </w:tcPr>
          <w:p w14:paraId="60A602F4"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 xml:space="preserve">Har en konkret plan for gjennomføring av analyser og jevnlig rapportering av resultater på enhetsnivå tilbake til deltakende enheter </w:t>
            </w:r>
            <w:bookmarkStart w:id="135" w:name="TBL-2-21-3"/>
            <w:bookmarkEnd w:id="135"/>
          </w:p>
        </w:tc>
        <w:bookmarkStart w:id="136" w:name="TBL-2-21-4"/>
        <w:bookmarkEnd w:id="136"/>
        <w:tc>
          <w:tcPr>
            <w:tcW w:w="990" w:type="dxa"/>
            <w:shd w:val="clear" w:color="auto" w:fill="auto"/>
          </w:tcPr>
          <w:p w14:paraId="5BCC2826" w14:textId="051DA887" w:rsidR="00B45BFB" w:rsidRPr="00C455CE" w:rsidRDefault="00B45BFB" w:rsidP="00900770">
            <w:pPr>
              <w:pStyle w:val="TableContents"/>
              <w:spacing w:after="0"/>
              <w:rPr>
                <w:rFonts w:ascii="Calibri" w:hAnsi="Calibri" w:cs="Calibri"/>
                <w:sz w:val="22"/>
                <w:szCs w:val="22"/>
              </w:rPr>
            </w:pPr>
            <w:r>
              <w:fldChar w:fldCharType="begin"/>
            </w:r>
            <w:r>
              <w:rPr>
                <w:rFonts w:ascii="Calibri" w:hAnsi="Calibri" w:cs="Calibri"/>
                <w:sz w:val="22"/>
                <w:szCs w:val="22"/>
              </w:rPr>
              <w:instrText xml:space="preserve"> REF _Ref147905540 \n \h </w:instrText>
            </w:r>
            <w:r>
              <w:fldChar w:fldCharType="separate"/>
            </w:r>
            <w:r w:rsidR="008D5588">
              <w:rPr>
                <w:rFonts w:ascii="Calibri" w:hAnsi="Calibri" w:cs="Calibri"/>
                <w:sz w:val="22"/>
                <w:szCs w:val="22"/>
              </w:rPr>
              <w:t>6</w:t>
            </w:r>
            <w:r>
              <w:fldChar w:fldCharType="end"/>
            </w:r>
          </w:p>
        </w:tc>
        <w:tc>
          <w:tcPr>
            <w:tcW w:w="1260" w:type="dxa"/>
            <w:shd w:val="clear" w:color="auto" w:fill="auto"/>
            <w:vAlign w:val="center"/>
          </w:tcPr>
          <w:p w14:paraId="422D2E05"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37" w:name="TBL-2-21-5"/>
            <w:bookmarkEnd w:id="137"/>
          </w:p>
        </w:tc>
        <w:tc>
          <w:tcPr>
            <w:tcW w:w="1260" w:type="dxa"/>
            <w:shd w:val="clear" w:color="auto" w:fill="auto"/>
            <w:vAlign w:val="center"/>
          </w:tcPr>
          <w:p w14:paraId="5A4B4517"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38" w:name="TBL-2-22-1"/>
            <w:bookmarkStart w:id="139" w:name="TBL-2-22-"/>
            <w:bookmarkEnd w:id="138"/>
            <w:bookmarkEnd w:id="139"/>
          </w:p>
        </w:tc>
      </w:tr>
      <w:tr w:rsidR="00B45BFB" w:rsidRPr="00C455CE" w14:paraId="64105007" w14:textId="77777777" w:rsidTr="002E727F">
        <w:tc>
          <w:tcPr>
            <w:tcW w:w="284" w:type="dxa"/>
            <w:shd w:val="clear" w:color="auto" w:fill="auto"/>
          </w:tcPr>
          <w:p w14:paraId="4E54CD32"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5</w:t>
            </w:r>
          </w:p>
        </w:tc>
        <w:tc>
          <w:tcPr>
            <w:tcW w:w="6106" w:type="dxa"/>
            <w:shd w:val="clear" w:color="auto" w:fill="auto"/>
          </w:tcPr>
          <w:p w14:paraId="2650DD4B"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 xml:space="preserve">Har en oppdatert plan for videre utvikling </w:t>
            </w:r>
            <w:bookmarkStart w:id="140" w:name="TBL-2-22-3"/>
            <w:bookmarkEnd w:id="140"/>
          </w:p>
        </w:tc>
        <w:bookmarkStart w:id="141" w:name="TBL-2-22-4"/>
        <w:bookmarkEnd w:id="141"/>
        <w:tc>
          <w:tcPr>
            <w:tcW w:w="990" w:type="dxa"/>
            <w:shd w:val="clear" w:color="auto" w:fill="auto"/>
          </w:tcPr>
          <w:p w14:paraId="07464FD4" w14:textId="1BFE0F82" w:rsidR="00B45BFB" w:rsidRPr="00C455CE" w:rsidRDefault="00347E1C" w:rsidP="00347E1C">
            <w:pPr>
              <w:pStyle w:val="TableContents"/>
              <w:spacing w:after="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REF _Ref168988382 \r \h </w:instrText>
            </w:r>
            <w:r>
              <w:rPr>
                <w:rFonts w:ascii="Calibri" w:hAnsi="Calibri" w:cs="Calibri"/>
                <w:sz w:val="22"/>
                <w:szCs w:val="22"/>
              </w:rPr>
            </w:r>
            <w:r>
              <w:rPr>
                <w:rFonts w:ascii="Calibri" w:hAnsi="Calibri" w:cs="Calibri"/>
                <w:sz w:val="22"/>
                <w:szCs w:val="22"/>
              </w:rPr>
              <w:fldChar w:fldCharType="separate"/>
            </w:r>
            <w:r w:rsidR="008D5588">
              <w:rPr>
                <w:rFonts w:ascii="Calibri" w:hAnsi="Calibri" w:cs="Calibri"/>
                <w:sz w:val="22"/>
                <w:szCs w:val="22"/>
              </w:rPr>
              <w:t>9</w:t>
            </w:r>
            <w:r>
              <w:rPr>
                <w:rFonts w:ascii="Calibri" w:hAnsi="Calibri" w:cs="Calibri"/>
                <w:sz w:val="22"/>
                <w:szCs w:val="22"/>
              </w:rPr>
              <w:fldChar w:fldCharType="end"/>
            </w:r>
          </w:p>
        </w:tc>
        <w:tc>
          <w:tcPr>
            <w:tcW w:w="1260" w:type="dxa"/>
            <w:shd w:val="clear" w:color="auto" w:fill="auto"/>
            <w:vAlign w:val="center"/>
          </w:tcPr>
          <w:p w14:paraId="2F7139BB"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42" w:name="TBL-2-22-5"/>
            <w:bookmarkEnd w:id="142"/>
          </w:p>
        </w:tc>
        <w:tc>
          <w:tcPr>
            <w:tcW w:w="1260" w:type="dxa"/>
            <w:shd w:val="clear" w:color="auto" w:fill="auto"/>
            <w:vAlign w:val="center"/>
          </w:tcPr>
          <w:p w14:paraId="25C079E0"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143" w:name="TBL-2-23-1"/>
            <w:bookmarkStart w:id="144" w:name="TBL-2-23-"/>
            <w:bookmarkEnd w:id="143"/>
            <w:bookmarkEnd w:id="144"/>
          </w:p>
        </w:tc>
      </w:tr>
      <w:tr w:rsidR="00B45BFB" w:rsidRPr="00C455CE" w14:paraId="36A9FC41" w14:textId="77777777" w:rsidTr="002E727F">
        <w:tc>
          <w:tcPr>
            <w:tcW w:w="284" w:type="dxa"/>
            <w:shd w:val="clear" w:color="auto" w:fill="auto"/>
            <w:vAlign w:val="center"/>
          </w:tcPr>
          <w:p w14:paraId="60DB0B96" w14:textId="77777777" w:rsidR="00B45BFB" w:rsidRPr="00C455CE" w:rsidRDefault="00B45BFB" w:rsidP="00900770">
            <w:pPr>
              <w:pStyle w:val="TableContents"/>
              <w:jc w:val="center"/>
              <w:rPr>
                <w:rFonts w:ascii="Calibri" w:hAnsi="Calibri" w:cs="Calibri"/>
                <w:sz w:val="22"/>
                <w:szCs w:val="22"/>
              </w:rPr>
            </w:pPr>
          </w:p>
        </w:tc>
        <w:tc>
          <w:tcPr>
            <w:tcW w:w="6106" w:type="dxa"/>
            <w:shd w:val="clear" w:color="auto" w:fill="auto"/>
            <w:vAlign w:val="center"/>
          </w:tcPr>
          <w:p w14:paraId="4E585AAC" w14:textId="77777777" w:rsidR="00B45BFB" w:rsidRPr="00C455CE" w:rsidRDefault="00B45BFB" w:rsidP="00900770">
            <w:pPr>
              <w:pStyle w:val="TableContentsnoindent"/>
              <w:rPr>
                <w:rFonts w:ascii="Calibri" w:hAnsi="Calibri" w:cs="Calibri"/>
                <w:sz w:val="22"/>
                <w:szCs w:val="22"/>
              </w:rPr>
            </w:pPr>
            <w:bookmarkStart w:id="145" w:name="TBL-2-23-3"/>
            <w:bookmarkEnd w:id="145"/>
          </w:p>
        </w:tc>
        <w:tc>
          <w:tcPr>
            <w:tcW w:w="990" w:type="dxa"/>
            <w:shd w:val="clear" w:color="auto" w:fill="auto"/>
            <w:vAlign w:val="center"/>
          </w:tcPr>
          <w:p w14:paraId="2E9B68E1" w14:textId="77777777" w:rsidR="00B45BFB" w:rsidRPr="00C455CE" w:rsidRDefault="00B45BFB" w:rsidP="00900770">
            <w:pPr>
              <w:pStyle w:val="TableContents"/>
              <w:rPr>
                <w:rFonts w:ascii="Calibri" w:hAnsi="Calibri" w:cs="Calibri"/>
                <w:sz w:val="22"/>
                <w:szCs w:val="22"/>
              </w:rPr>
            </w:pPr>
            <w:bookmarkStart w:id="146" w:name="TBL-2-23-4"/>
            <w:bookmarkEnd w:id="146"/>
          </w:p>
        </w:tc>
        <w:tc>
          <w:tcPr>
            <w:tcW w:w="1260" w:type="dxa"/>
            <w:shd w:val="clear" w:color="auto" w:fill="auto"/>
            <w:vAlign w:val="center"/>
          </w:tcPr>
          <w:p w14:paraId="1B1344E6" w14:textId="77777777" w:rsidR="00B45BFB" w:rsidRPr="00C455CE" w:rsidRDefault="00B45BFB" w:rsidP="00900770">
            <w:pPr>
              <w:pStyle w:val="TableContents"/>
              <w:rPr>
                <w:rFonts w:ascii="Calibri" w:hAnsi="Calibri" w:cs="Calibri"/>
                <w:sz w:val="22"/>
                <w:szCs w:val="22"/>
              </w:rPr>
            </w:pPr>
            <w:bookmarkStart w:id="147" w:name="TBL-2-24-1"/>
            <w:bookmarkStart w:id="148" w:name="TBL-2-24-"/>
            <w:bookmarkEnd w:id="147"/>
            <w:bookmarkEnd w:id="148"/>
          </w:p>
        </w:tc>
        <w:tc>
          <w:tcPr>
            <w:tcW w:w="1260" w:type="dxa"/>
            <w:shd w:val="clear" w:color="auto" w:fill="auto"/>
          </w:tcPr>
          <w:p w14:paraId="4D46F822" w14:textId="77777777" w:rsidR="00B45BFB" w:rsidRPr="00C455CE" w:rsidRDefault="00B45BFB" w:rsidP="00900770">
            <w:pPr>
              <w:pStyle w:val="TableContents"/>
              <w:rPr>
                <w:rFonts w:ascii="Calibri" w:hAnsi="Calibri" w:cs="Calibri"/>
                <w:sz w:val="22"/>
                <w:szCs w:val="22"/>
              </w:rPr>
            </w:pPr>
          </w:p>
        </w:tc>
      </w:tr>
      <w:tr w:rsidR="00B45BFB" w:rsidRPr="00C455CE" w14:paraId="15173A4E" w14:textId="77777777" w:rsidTr="002E727F">
        <w:tc>
          <w:tcPr>
            <w:tcW w:w="284" w:type="dxa"/>
            <w:shd w:val="clear" w:color="auto" w:fill="auto"/>
            <w:vAlign w:val="center"/>
          </w:tcPr>
          <w:p w14:paraId="323F2387" w14:textId="77777777" w:rsidR="00B45BFB" w:rsidRPr="00C455CE" w:rsidRDefault="00B45BFB" w:rsidP="00900770">
            <w:pPr>
              <w:pStyle w:val="TableContents"/>
              <w:jc w:val="center"/>
              <w:rPr>
                <w:rFonts w:ascii="Calibri" w:hAnsi="Calibri" w:cs="Calibri"/>
                <w:sz w:val="22"/>
                <w:szCs w:val="22"/>
              </w:rPr>
            </w:pPr>
          </w:p>
        </w:tc>
        <w:tc>
          <w:tcPr>
            <w:tcW w:w="6106" w:type="dxa"/>
            <w:shd w:val="clear" w:color="auto" w:fill="auto"/>
            <w:vAlign w:val="center"/>
          </w:tcPr>
          <w:p w14:paraId="3B42CAAF"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b/>
                <w:sz w:val="22"/>
                <w:szCs w:val="22"/>
              </w:rPr>
              <w:t>Stadium 3</w:t>
            </w:r>
            <w:r w:rsidRPr="00C455CE">
              <w:rPr>
                <w:rFonts w:ascii="Calibri" w:hAnsi="Calibri" w:cs="Calibri"/>
                <w:sz w:val="22"/>
                <w:szCs w:val="22"/>
              </w:rPr>
              <w:t xml:space="preserve"> </w:t>
            </w:r>
            <w:bookmarkStart w:id="149" w:name="TBL-2-24-3"/>
            <w:bookmarkEnd w:id="149"/>
          </w:p>
        </w:tc>
        <w:tc>
          <w:tcPr>
            <w:tcW w:w="990" w:type="dxa"/>
            <w:shd w:val="clear" w:color="auto" w:fill="auto"/>
            <w:vAlign w:val="center"/>
          </w:tcPr>
          <w:p w14:paraId="0C6670D9" w14:textId="77777777" w:rsidR="00B45BFB" w:rsidRPr="00C455CE" w:rsidRDefault="00B45BFB" w:rsidP="00900770">
            <w:pPr>
              <w:pStyle w:val="TableContents"/>
              <w:rPr>
                <w:rFonts w:ascii="Calibri" w:hAnsi="Calibri" w:cs="Calibri"/>
                <w:sz w:val="22"/>
                <w:szCs w:val="22"/>
              </w:rPr>
            </w:pPr>
            <w:bookmarkStart w:id="150" w:name="TBL-2-24-4"/>
            <w:bookmarkEnd w:id="150"/>
          </w:p>
        </w:tc>
        <w:tc>
          <w:tcPr>
            <w:tcW w:w="1260" w:type="dxa"/>
            <w:shd w:val="clear" w:color="auto" w:fill="auto"/>
            <w:vAlign w:val="center"/>
          </w:tcPr>
          <w:p w14:paraId="5103DD11" w14:textId="77777777" w:rsidR="00B45BFB" w:rsidRPr="00C455CE" w:rsidRDefault="00B45BFB" w:rsidP="00900770">
            <w:pPr>
              <w:pStyle w:val="TableContents"/>
              <w:rPr>
                <w:rFonts w:ascii="Calibri" w:hAnsi="Calibri" w:cs="Calibri"/>
                <w:sz w:val="22"/>
                <w:szCs w:val="22"/>
              </w:rPr>
            </w:pPr>
            <w:bookmarkStart w:id="151" w:name="TBL-2-25-1"/>
            <w:bookmarkStart w:id="152" w:name="TBL-2-25-"/>
            <w:bookmarkEnd w:id="151"/>
            <w:bookmarkEnd w:id="152"/>
          </w:p>
        </w:tc>
        <w:tc>
          <w:tcPr>
            <w:tcW w:w="1260" w:type="dxa"/>
            <w:shd w:val="clear" w:color="auto" w:fill="auto"/>
          </w:tcPr>
          <w:p w14:paraId="1C44C3C6" w14:textId="77777777" w:rsidR="00B45BFB" w:rsidRPr="00C455CE" w:rsidRDefault="00B45BFB" w:rsidP="00900770">
            <w:pPr>
              <w:pStyle w:val="TableContents"/>
              <w:rPr>
                <w:rFonts w:ascii="Calibri" w:hAnsi="Calibri" w:cs="Calibri"/>
                <w:sz w:val="22"/>
                <w:szCs w:val="22"/>
              </w:rPr>
            </w:pPr>
          </w:p>
        </w:tc>
      </w:tr>
      <w:tr w:rsidR="00B45BFB" w:rsidRPr="00C455CE" w14:paraId="3B8AE06F" w14:textId="77777777" w:rsidTr="002E727F">
        <w:tc>
          <w:tcPr>
            <w:tcW w:w="284" w:type="dxa"/>
            <w:shd w:val="clear" w:color="auto" w:fill="auto"/>
            <w:vAlign w:val="center"/>
          </w:tcPr>
          <w:p w14:paraId="37247EBB"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6</w:t>
            </w:r>
          </w:p>
        </w:tc>
        <w:tc>
          <w:tcPr>
            <w:tcW w:w="6106" w:type="dxa"/>
            <w:shd w:val="clear" w:color="auto" w:fill="auto"/>
          </w:tcPr>
          <w:p w14:paraId="0E1E8ED9" w14:textId="77777777" w:rsidR="00B45BFB" w:rsidRPr="00C455CE" w:rsidRDefault="00B45BFB" w:rsidP="000C0154">
            <w:pPr>
              <w:pStyle w:val="TableContentsnoindent"/>
              <w:rPr>
                <w:rFonts w:ascii="Calibri" w:hAnsi="Calibri" w:cs="Calibri"/>
                <w:sz w:val="22"/>
                <w:szCs w:val="22"/>
              </w:rPr>
            </w:pPr>
            <w:r w:rsidRPr="00C455CE">
              <w:rPr>
                <w:rFonts w:ascii="Calibri" w:hAnsi="Calibri" w:cs="Calibri"/>
                <w:sz w:val="22"/>
                <w:szCs w:val="22"/>
              </w:rPr>
              <w:t xml:space="preserve">Kan dokumentere kompletthet av kvalitetsindikatorer </w:t>
            </w:r>
            <w:bookmarkStart w:id="153" w:name="TBL-2-25-3"/>
            <w:bookmarkEnd w:id="153"/>
          </w:p>
        </w:tc>
        <w:bookmarkStart w:id="154" w:name="TBL-2-25-4"/>
        <w:bookmarkEnd w:id="154"/>
        <w:tc>
          <w:tcPr>
            <w:tcW w:w="990" w:type="dxa"/>
            <w:shd w:val="clear" w:color="auto" w:fill="auto"/>
          </w:tcPr>
          <w:p w14:paraId="455AD62D" w14:textId="37478298" w:rsidR="00B45BFB" w:rsidRPr="00C455CE" w:rsidRDefault="00B45BFB" w:rsidP="00900770">
            <w:pPr>
              <w:pStyle w:val="TableContents"/>
              <w:rPr>
                <w:rFonts w:ascii="Calibri" w:hAnsi="Calibri" w:cs="Calibri"/>
                <w:sz w:val="22"/>
                <w:szCs w:val="22"/>
              </w:rPr>
            </w:pPr>
            <w:r>
              <w:fldChar w:fldCharType="begin"/>
            </w:r>
            <w:r>
              <w:rPr>
                <w:rFonts w:ascii="Calibri" w:hAnsi="Calibri" w:cs="Calibri"/>
                <w:sz w:val="22"/>
                <w:szCs w:val="22"/>
              </w:rPr>
              <w:instrText xml:space="preserve"> REF _Ref147905779 \n \h </w:instrText>
            </w:r>
            <w:r>
              <w:fldChar w:fldCharType="separate"/>
            </w:r>
            <w:r w:rsidR="008D5588">
              <w:rPr>
                <w:rFonts w:ascii="Calibri" w:hAnsi="Calibri" w:cs="Calibri"/>
                <w:sz w:val="22"/>
                <w:szCs w:val="22"/>
              </w:rPr>
              <w:t>4.3</w:t>
            </w:r>
            <w:r>
              <w:fldChar w:fldCharType="end"/>
            </w:r>
          </w:p>
        </w:tc>
        <w:tc>
          <w:tcPr>
            <w:tcW w:w="1260" w:type="dxa"/>
            <w:shd w:val="clear" w:color="auto" w:fill="auto"/>
            <w:vAlign w:val="center"/>
          </w:tcPr>
          <w:p w14:paraId="48D750CB"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55" w:name="TBL-2-25-5"/>
            <w:bookmarkEnd w:id="155"/>
          </w:p>
        </w:tc>
        <w:tc>
          <w:tcPr>
            <w:tcW w:w="1260" w:type="dxa"/>
            <w:shd w:val="clear" w:color="auto" w:fill="auto"/>
            <w:vAlign w:val="center"/>
          </w:tcPr>
          <w:p w14:paraId="07434A6D"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56" w:name="TBL-2-26-1"/>
            <w:bookmarkStart w:id="157" w:name="TBL-2-26-"/>
            <w:bookmarkEnd w:id="156"/>
            <w:bookmarkEnd w:id="157"/>
          </w:p>
        </w:tc>
      </w:tr>
      <w:tr w:rsidR="00B45BFB" w:rsidRPr="00C455CE" w14:paraId="0CAE67F6" w14:textId="77777777" w:rsidTr="002E727F">
        <w:trPr>
          <w:trHeight w:val="734"/>
        </w:trPr>
        <w:tc>
          <w:tcPr>
            <w:tcW w:w="284" w:type="dxa"/>
            <w:shd w:val="clear" w:color="auto" w:fill="auto"/>
          </w:tcPr>
          <w:p w14:paraId="59D0DBF0"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7</w:t>
            </w:r>
          </w:p>
        </w:tc>
        <w:tc>
          <w:tcPr>
            <w:tcW w:w="6106" w:type="dxa"/>
            <w:shd w:val="clear" w:color="auto" w:fill="auto"/>
          </w:tcPr>
          <w:p w14:paraId="3C926951" w14:textId="77777777" w:rsidR="006C4110" w:rsidRDefault="00B45BFB" w:rsidP="000C0154">
            <w:pPr>
              <w:pStyle w:val="TableContentsnoindent"/>
              <w:spacing w:after="0"/>
              <w:jc w:val="both"/>
              <w:rPr>
                <w:rFonts w:ascii="Calibri" w:hAnsi="Calibri" w:cs="Calibri"/>
                <w:sz w:val="22"/>
                <w:szCs w:val="22"/>
              </w:rPr>
            </w:pPr>
            <w:r w:rsidRPr="00C455CE">
              <w:rPr>
                <w:rFonts w:ascii="Calibri" w:hAnsi="Calibri" w:cs="Calibri"/>
                <w:sz w:val="22"/>
                <w:szCs w:val="22"/>
              </w:rPr>
              <w:t>Kan dokumentere dekningsgrad på minst 60 % i løpet av</w:t>
            </w:r>
          </w:p>
          <w:p w14:paraId="57DF2E2D" w14:textId="77777777" w:rsidR="00B45BFB" w:rsidRPr="00C455CE" w:rsidRDefault="00B45BFB" w:rsidP="000C0154">
            <w:pPr>
              <w:pStyle w:val="TableContentsnoindent"/>
              <w:spacing w:after="0"/>
              <w:jc w:val="both"/>
              <w:rPr>
                <w:rFonts w:ascii="Calibri" w:hAnsi="Calibri" w:cs="Calibri"/>
                <w:sz w:val="22"/>
                <w:szCs w:val="22"/>
              </w:rPr>
            </w:pPr>
            <w:r w:rsidRPr="00C455CE">
              <w:rPr>
                <w:rFonts w:ascii="Calibri" w:hAnsi="Calibri" w:cs="Calibri"/>
                <w:sz w:val="22"/>
                <w:szCs w:val="22"/>
              </w:rPr>
              <w:t xml:space="preserve">siste to år </w:t>
            </w:r>
            <w:bookmarkStart w:id="158" w:name="TBL-2-26-3"/>
            <w:bookmarkEnd w:id="158"/>
          </w:p>
        </w:tc>
        <w:bookmarkStart w:id="159" w:name="TBL-2-26-4"/>
        <w:bookmarkEnd w:id="159"/>
        <w:tc>
          <w:tcPr>
            <w:tcW w:w="990" w:type="dxa"/>
            <w:shd w:val="clear" w:color="auto" w:fill="auto"/>
          </w:tcPr>
          <w:p w14:paraId="27FB67D0" w14:textId="71B4F83B" w:rsidR="00B45BFB" w:rsidRPr="00C455CE" w:rsidRDefault="00B45BFB" w:rsidP="00900770">
            <w:pPr>
              <w:pStyle w:val="TableContents"/>
              <w:rPr>
                <w:rFonts w:ascii="Calibri" w:hAnsi="Calibri" w:cs="Calibri"/>
                <w:sz w:val="22"/>
                <w:szCs w:val="22"/>
              </w:rPr>
            </w:pPr>
            <w:r>
              <w:fldChar w:fldCharType="begin"/>
            </w:r>
            <w:r>
              <w:rPr>
                <w:rFonts w:ascii="Calibri" w:hAnsi="Calibri" w:cs="Calibri"/>
                <w:sz w:val="22"/>
                <w:szCs w:val="22"/>
              </w:rPr>
              <w:instrText xml:space="preserve"> REF _Ref147905807 \n \h </w:instrText>
            </w:r>
            <w:r>
              <w:fldChar w:fldCharType="separate"/>
            </w:r>
            <w:r w:rsidR="008D5588">
              <w:rPr>
                <w:rFonts w:ascii="Calibri" w:hAnsi="Calibri" w:cs="Calibri"/>
                <w:sz w:val="22"/>
                <w:szCs w:val="22"/>
              </w:rPr>
              <w:t>4.2</w:t>
            </w:r>
            <w:r>
              <w:fldChar w:fldCharType="end"/>
            </w:r>
          </w:p>
        </w:tc>
        <w:tc>
          <w:tcPr>
            <w:tcW w:w="1260" w:type="dxa"/>
            <w:shd w:val="clear" w:color="auto" w:fill="auto"/>
          </w:tcPr>
          <w:p w14:paraId="72CA6CE1"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60" w:name="TBL-2-26-5"/>
            <w:bookmarkEnd w:id="160"/>
          </w:p>
        </w:tc>
        <w:tc>
          <w:tcPr>
            <w:tcW w:w="1260" w:type="dxa"/>
            <w:shd w:val="clear" w:color="auto" w:fill="auto"/>
          </w:tcPr>
          <w:p w14:paraId="5ABFD72B"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61" w:name="TBL-2-27-1"/>
            <w:bookmarkStart w:id="162" w:name="TBL-2-27-"/>
            <w:bookmarkEnd w:id="161"/>
            <w:bookmarkEnd w:id="162"/>
          </w:p>
        </w:tc>
      </w:tr>
      <w:tr w:rsidR="00B45BFB" w:rsidRPr="00C455CE" w14:paraId="7D07ECDB" w14:textId="77777777" w:rsidTr="002E727F">
        <w:tc>
          <w:tcPr>
            <w:tcW w:w="284" w:type="dxa"/>
            <w:shd w:val="clear" w:color="auto" w:fill="auto"/>
          </w:tcPr>
          <w:p w14:paraId="19D70BF5"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8</w:t>
            </w:r>
          </w:p>
        </w:tc>
        <w:tc>
          <w:tcPr>
            <w:tcW w:w="6106" w:type="dxa"/>
            <w:shd w:val="clear" w:color="auto" w:fill="auto"/>
          </w:tcPr>
          <w:p w14:paraId="69F26355"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Registeret skal minimum årlig presentere kvalitetsindikatorresultater interaktivt på nettsiden kvalitetsregistre.no </w:t>
            </w:r>
            <w:bookmarkStart w:id="163" w:name="TBL-2-27-3"/>
            <w:bookmarkEnd w:id="163"/>
          </w:p>
        </w:tc>
        <w:bookmarkStart w:id="164" w:name="TBL-2-27-4"/>
        <w:bookmarkEnd w:id="164"/>
        <w:tc>
          <w:tcPr>
            <w:tcW w:w="990" w:type="dxa"/>
            <w:shd w:val="clear" w:color="auto" w:fill="auto"/>
          </w:tcPr>
          <w:p w14:paraId="12D9AFF7" w14:textId="16EE576A" w:rsidR="00B45BFB" w:rsidRPr="00C455CE" w:rsidRDefault="00B45BFB" w:rsidP="00900770">
            <w:pPr>
              <w:pStyle w:val="TableContents"/>
              <w:rPr>
                <w:rFonts w:ascii="Calibri" w:hAnsi="Calibri" w:cs="Calibri"/>
                <w:sz w:val="22"/>
                <w:szCs w:val="22"/>
              </w:rPr>
            </w:pPr>
            <w:r>
              <w:fldChar w:fldCharType="begin"/>
            </w:r>
            <w:r>
              <w:rPr>
                <w:rFonts w:ascii="Calibri" w:hAnsi="Calibri" w:cs="Calibri"/>
                <w:sz w:val="22"/>
                <w:szCs w:val="22"/>
              </w:rPr>
              <w:instrText xml:space="preserve"> REF _Ref147905862 \n \h </w:instrText>
            </w:r>
            <w:r>
              <w:fldChar w:fldCharType="separate"/>
            </w:r>
            <w:r w:rsidR="008D5588">
              <w:rPr>
                <w:rFonts w:ascii="Calibri" w:hAnsi="Calibri" w:cs="Calibri"/>
                <w:sz w:val="22"/>
                <w:szCs w:val="22"/>
              </w:rPr>
              <w:t>6</w:t>
            </w:r>
            <w:r>
              <w:fldChar w:fldCharType="end"/>
            </w:r>
          </w:p>
        </w:tc>
        <w:tc>
          <w:tcPr>
            <w:tcW w:w="1260" w:type="dxa"/>
            <w:shd w:val="clear" w:color="auto" w:fill="auto"/>
            <w:vAlign w:val="center"/>
          </w:tcPr>
          <w:p w14:paraId="4440426A"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65" w:name="TBL-2-27-5"/>
            <w:bookmarkEnd w:id="165"/>
          </w:p>
        </w:tc>
        <w:tc>
          <w:tcPr>
            <w:tcW w:w="1260" w:type="dxa"/>
            <w:shd w:val="clear" w:color="auto" w:fill="auto"/>
            <w:vAlign w:val="center"/>
          </w:tcPr>
          <w:p w14:paraId="7040B25F"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66" w:name="TBL-2-28-1"/>
            <w:bookmarkStart w:id="167" w:name="TBL-2-28-"/>
            <w:bookmarkEnd w:id="166"/>
            <w:bookmarkEnd w:id="167"/>
          </w:p>
        </w:tc>
      </w:tr>
      <w:tr w:rsidR="00B45BFB" w:rsidRPr="00C455CE" w14:paraId="39CCE70F" w14:textId="77777777" w:rsidTr="002E727F">
        <w:tc>
          <w:tcPr>
            <w:tcW w:w="284" w:type="dxa"/>
            <w:shd w:val="clear" w:color="auto" w:fill="auto"/>
          </w:tcPr>
          <w:p w14:paraId="341681A0"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9</w:t>
            </w:r>
          </w:p>
        </w:tc>
        <w:tc>
          <w:tcPr>
            <w:tcW w:w="6106" w:type="dxa"/>
            <w:shd w:val="clear" w:color="auto" w:fill="auto"/>
          </w:tcPr>
          <w:p w14:paraId="5E779889"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Registrerende enheter kan få utlevert eller tilgjengeliggjort egne aggregerte og nasjonale resultater </w:t>
            </w:r>
            <w:bookmarkStart w:id="168" w:name="TBL-2-28-3"/>
            <w:bookmarkEnd w:id="168"/>
          </w:p>
        </w:tc>
        <w:bookmarkStart w:id="169" w:name="TBL-2-28-4"/>
        <w:bookmarkEnd w:id="169"/>
        <w:tc>
          <w:tcPr>
            <w:tcW w:w="990" w:type="dxa"/>
            <w:shd w:val="clear" w:color="auto" w:fill="auto"/>
          </w:tcPr>
          <w:p w14:paraId="2D23AF90" w14:textId="15578AF8" w:rsidR="00B45BFB" w:rsidRPr="00C455CE" w:rsidRDefault="00B45BFB" w:rsidP="00900770">
            <w:pPr>
              <w:pStyle w:val="TableContents"/>
              <w:rPr>
                <w:rFonts w:ascii="Calibri" w:hAnsi="Calibri" w:cs="Calibri"/>
                <w:sz w:val="22"/>
                <w:szCs w:val="22"/>
              </w:rPr>
            </w:pPr>
            <w:r>
              <w:fldChar w:fldCharType="begin"/>
            </w:r>
            <w:r>
              <w:rPr>
                <w:rFonts w:ascii="Calibri" w:hAnsi="Calibri" w:cs="Calibri"/>
                <w:sz w:val="22"/>
                <w:szCs w:val="22"/>
              </w:rPr>
              <w:instrText xml:space="preserve"> REF _Ref147905900 \n \h </w:instrText>
            </w:r>
            <w:r>
              <w:fldChar w:fldCharType="separate"/>
            </w:r>
            <w:r w:rsidR="008D5588">
              <w:rPr>
                <w:rFonts w:ascii="Calibri" w:hAnsi="Calibri" w:cs="Calibri"/>
                <w:sz w:val="22"/>
                <w:szCs w:val="22"/>
              </w:rPr>
              <w:t>6</w:t>
            </w:r>
            <w:r>
              <w:fldChar w:fldCharType="end"/>
            </w:r>
          </w:p>
        </w:tc>
        <w:tc>
          <w:tcPr>
            <w:tcW w:w="1260" w:type="dxa"/>
            <w:shd w:val="clear" w:color="auto" w:fill="auto"/>
            <w:vAlign w:val="center"/>
          </w:tcPr>
          <w:p w14:paraId="4D130173"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70" w:name="TBL-2-28-5"/>
            <w:bookmarkEnd w:id="170"/>
          </w:p>
        </w:tc>
        <w:tc>
          <w:tcPr>
            <w:tcW w:w="1260" w:type="dxa"/>
            <w:shd w:val="clear" w:color="auto" w:fill="auto"/>
            <w:vAlign w:val="center"/>
          </w:tcPr>
          <w:p w14:paraId="6D2B8652"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71" w:name="TBL-2-29-1"/>
            <w:bookmarkStart w:id="172" w:name="TBL-2-29-"/>
            <w:bookmarkEnd w:id="171"/>
            <w:bookmarkEnd w:id="172"/>
          </w:p>
        </w:tc>
      </w:tr>
      <w:tr w:rsidR="00B45BFB" w:rsidRPr="00C455CE" w14:paraId="3965FFCB" w14:textId="77777777" w:rsidTr="002E727F">
        <w:tc>
          <w:tcPr>
            <w:tcW w:w="284" w:type="dxa"/>
            <w:shd w:val="clear" w:color="auto" w:fill="auto"/>
          </w:tcPr>
          <w:p w14:paraId="04C8FA40"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10</w:t>
            </w:r>
          </w:p>
        </w:tc>
        <w:tc>
          <w:tcPr>
            <w:tcW w:w="6106" w:type="dxa"/>
            <w:shd w:val="clear" w:color="auto" w:fill="auto"/>
          </w:tcPr>
          <w:p w14:paraId="2D352DE3"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Presenterer deltakende enheters etterlevelse av de viktigste faglige retningslinjer </w:t>
            </w:r>
            <w:bookmarkStart w:id="173" w:name="TBL-2-29-3"/>
            <w:bookmarkEnd w:id="173"/>
          </w:p>
        </w:tc>
        <w:tc>
          <w:tcPr>
            <w:tcW w:w="990" w:type="dxa"/>
            <w:shd w:val="clear" w:color="auto" w:fill="auto"/>
          </w:tcPr>
          <w:p w14:paraId="6C2E1FA0" w14:textId="77777777" w:rsidR="00B45BFB" w:rsidRPr="00C455CE" w:rsidRDefault="00B45BFB" w:rsidP="00900770">
            <w:pPr>
              <w:pStyle w:val="TableContents"/>
              <w:rPr>
                <w:rFonts w:ascii="Calibri" w:hAnsi="Calibri" w:cs="Calibri"/>
                <w:sz w:val="22"/>
                <w:szCs w:val="22"/>
              </w:rPr>
            </w:pPr>
            <w:bookmarkStart w:id="174" w:name="TBL-2-29-4"/>
            <w:bookmarkEnd w:id="174"/>
            <w:r>
              <w:rPr>
                <w:rFonts w:ascii="Calibri" w:hAnsi="Calibri" w:cs="Calibri"/>
                <w:sz w:val="22"/>
                <w:szCs w:val="22"/>
              </w:rPr>
              <w:t>2.1</w:t>
            </w:r>
          </w:p>
        </w:tc>
        <w:tc>
          <w:tcPr>
            <w:tcW w:w="1260" w:type="dxa"/>
            <w:shd w:val="clear" w:color="auto" w:fill="auto"/>
            <w:vAlign w:val="center"/>
          </w:tcPr>
          <w:p w14:paraId="408025E0"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75" w:name="TBL-2-29-5"/>
            <w:bookmarkEnd w:id="175"/>
          </w:p>
        </w:tc>
        <w:tc>
          <w:tcPr>
            <w:tcW w:w="1260" w:type="dxa"/>
            <w:shd w:val="clear" w:color="auto" w:fill="auto"/>
            <w:vAlign w:val="center"/>
          </w:tcPr>
          <w:p w14:paraId="0F39D9D2"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76" w:name="TBL-2-30-1"/>
            <w:bookmarkStart w:id="177" w:name="TBL-2-30-"/>
            <w:bookmarkEnd w:id="176"/>
            <w:bookmarkEnd w:id="177"/>
          </w:p>
        </w:tc>
      </w:tr>
      <w:tr w:rsidR="00B45BFB" w:rsidRPr="00C455CE" w14:paraId="00A111AE" w14:textId="77777777" w:rsidTr="002E727F">
        <w:tc>
          <w:tcPr>
            <w:tcW w:w="284" w:type="dxa"/>
            <w:shd w:val="clear" w:color="auto" w:fill="auto"/>
          </w:tcPr>
          <w:p w14:paraId="1912D28F"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11</w:t>
            </w:r>
          </w:p>
        </w:tc>
        <w:tc>
          <w:tcPr>
            <w:tcW w:w="6106" w:type="dxa"/>
            <w:shd w:val="clear" w:color="auto" w:fill="auto"/>
          </w:tcPr>
          <w:p w14:paraId="02247A31"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Har en oppdatert plan for videre utvikling av registeret </w:t>
            </w:r>
            <w:bookmarkStart w:id="178" w:name="TBL-2-30-3"/>
            <w:bookmarkEnd w:id="178"/>
          </w:p>
        </w:tc>
        <w:bookmarkStart w:id="179" w:name="TBL-2-30-4"/>
        <w:bookmarkEnd w:id="179"/>
        <w:tc>
          <w:tcPr>
            <w:tcW w:w="990" w:type="dxa"/>
            <w:shd w:val="clear" w:color="auto" w:fill="auto"/>
          </w:tcPr>
          <w:p w14:paraId="4C704CCB" w14:textId="3CB6A9AF" w:rsidR="00B45BFB" w:rsidRPr="00C455CE" w:rsidRDefault="004F6C59" w:rsidP="00900770">
            <w:pPr>
              <w:pStyle w:val="TableContents"/>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REF _Ref168988074 \r \h </w:instrText>
            </w:r>
            <w:r>
              <w:rPr>
                <w:rFonts w:ascii="Calibri" w:hAnsi="Calibri" w:cs="Calibri"/>
                <w:sz w:val="22"/>
                <w:szCs w:val="22"/>
              </w:rPr>
            </w:r>
            <w:r>
              <w:rPr>
                <w:rFonts w:ascii="Calibri" w:hAnsi="Calibri" w:cs="Calibri"/>
                <w:sz w:val="22"/>
                <w:szCs w:val="22"/>
              </w:rPr>
              <w:fldChar w:fldCharType="separate"/>
            </w:r>
            <w:r w:rsidR="008D5588">
              <w:rPr>
                <w:rFonts w:ascii="Calibri" w:hAnsi="Calibri" w:cs="Calibri"/>
                <w:sz w:val="22"/>
                <w:szCs w:val="22"/>
              </w:rPr>
              <w:t>9</w:t>
            </w:r>
            <w:r>
              <w:rPr>
                <w:rFonts w:ascii="Calibri" w:hAnsi="Calibri" w:cs="Calibri"/>
                <w:sz w:val="22"/>
                <w:szCs w:val="22"/>
              </w:rPr>
              <w:fldChar w:fldCharType="end"/>
            </w:r>
          </w:p>
        </w:tc>
        <w:tc>
          <w:tcPr>
            <w:tcW w:w="1260" w:type="dxa"/>
            <w:shd w:val="clear" w:color="auto" w:fill="auto"/>
            <w:vAlign w:val="center"/>
          </w:tcPr>
          <w:p w14:paraId="0B3EDAEC"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80" w:name="TBL-2-30-5"/>
            <w:bookmarkEnd w:id="180"/>
          </w:p>
        </w:tc>
        <w:tc>
          <w:tcPr>
            <w:tcW w:w="1260" w:type="dxa"/>
            <w:shd w:val="clear" w:color="auto" w:fill="auto"/>
            <w:vAlign w:val="center"/>
          </w:tcPr>
          <w:p w14:paraId="05614BAE"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81" w:name="TBL-2-31-1"/>
            <w:bookmarkStart w:id="182" w:name="TBL-2-31-"/>
            <w:bookmarkEnd w:id="181"/>
            <w:bookmarkEnd w:id="182"/>
          </w:p>
        </w:tc>
      </w:tr>
      <w:tr w:rsidR="00B45BFB" w:rsidRPr="00C455CE" w14:paraId="2A2F9E2C" w14:textId="77777777" w:rsidTr="002E727F">
        <w:trPr>
          <w:trHeight w:val="324"/>
        </w:trPr>
        <w:tc>
          <w:tcPr>
            <w:tcW w:w="284" w:type="dxa"/>
            <w:shd w:val="clear" w:color="auto" w:fill="auto"/>
            <w:vAlign w:val="center"/>
          </w:tcPr>
          <w:p w14:paraId="3E2FEDEB" w14:textId="77777777" w:rsidR="00B45BFB" w:rsidRPr="00C455CE" w:rsidRDefault="00B45BFB" w:rsidP="00900770">
            <w:pPr>
              <w:pStyle w:val="TableContents"/>
              <w:jc w:val="center"/>
              <w:rPr>
                <w:rFonts w:ascii="Calibri" w:hAnsi="Calibri" w:cs="Calibri"/>
                <w:sz w:val="22"/>
                <w:szCs w:val="22"/>
              </w:rPr>
            </w:pPr>
          </w:p>
        </w:tc>
        <w:tc>
          <w:tcPr>
            <w:tcW w:w="6106" w:type="dxa"/>
            <w:shd w:val="clear" w:color="auto" w:fill="auto"/>
            <w:vAlign w:val="center"/>
          </w:tcPr>
          <w:p w14:paraId="4FC72291"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b/>
                <w:sz w:val="22"/>
                <w:szCs w:val="22"/>
              </w:rPr>
              <w:t>Stadium 4</w:t>
            </w:r>
            <w:r w:rsidRPr="00C455CE">
              <w:rPr>
                <w:rFonts w:ascii="Calibri" w:hAnsi="Calibri" w:cs="Calibri"/>
                <w:sz w:val="22"/>
                <w:szCs w:val="22"/>
              </w:rPr>
              <w:t xml:space="preserve"> </w:t>
            </w:r>
            <w:bookmarkStart w:id="183" w:name="TBL-2-32-3"/>
            <w:bookmarkEnd w:id="183"/>
          </w:p>
        </w:tc>
        <w:tc>
          <w:tcPr>
            <w:tcW w:w="990" w:type="dxa"/>
            <w:shd w:val="clear" w:color="auto" w:fill="auto"/>
            <w:vAlign w:val="center"/>
          </w:tcPr>
          <w:p w14:paraId="258603F2" w14:textId="77777777" w:rsidR="00B45BFB" w:rsidRPr="00C455CE" w:rsidRDefault="00B45BFB" w:rsidP="00900770">
            <w:pPr>
              <w:pStyle w:val="TableContents"/>
              <w:rPr>
                <w:rFonts w:ascii="Calibri" w:hAnsi="Calibri" w:cs="Calibri"/>
                <w:sz w:val="22"/>
                <w:szCs w:val="22"/>
              </w:rPr>
            </w:pPr>
            <w:bookmarkStart w:id="184" w:name="TBL-2-32-4"/>
            <w:bookmarkEnd w:id="184"/>
          </w:p>
        </w:tc>
        <w:tc>
          <w:tcPr>
            <w:tcW w:w="1260" w:type="dxa"/>
            <w:shd w:val="clear" w:color="auto" w:fill="auto"/>
            <w:vAlign w:val="center"/>
          </w:tcPr>
          <w:p w14:paraId="21522AA4" w14:textId="77777777" w:rsidR="00B45BFB" w:rsidRPr="00C455CE" w:rsidRDefault="00B45BFB" w:rsidP="00900770">
            <w:pPr>
              <w:pStyle w:val="TableContents"/>
              <w:rPr>
                <w:rFonts w:ascii="Calibri" w:hAnsi="Calibri" w:cs="Calibri"/>
                <w:sz w:val="22"/>
                <w:szCs w:val="22"/>
              </w:rPr>
            </w:pPr>
            <w:bookmarkStart w:id="185" w:name="TBL-2-33-1"/>
            <w:bookmarkStart w:id="186" w:name="TBL-2-33-"/>
            <w:bookmarkEnd w:id="185"/>
            <w:bookmarkEnd w:id="186"/>
          </w:p>
        </w:tc>
        <w:tc>
          <w:tcPr>
            <w:tcW w:w="1260" w:type="dxa"/>
            <w:shd w:val="clear" w:color="auto" w:fill="auto"/>
          </w:tcPr>
          <w:p w14:paraId="683A933E" w14:textId="77777777" w:rsidR="00B45BFB" w:rsidRPr="00C455CE" w:rsidRDefault="00B45BFB" w:rsidP="00900770">
            <w:pPr>
              <w:pStyle w:val="TableContents"/>
              <w:rPr>
                <w:rFonts w:ascii="Calibri" w:hAnsi="Calibri" w:cs="Calibri"/>
                <w:sz w:val="22"/>
                <w:szCs w:val="22"/>
              </w:rPr>
            </w:pPr>
          </w:p>
        </w:tc>
      </w:tr>
      <w:tr w:rsidR="00B45BFB" w:rsidRPr="00C455CE" w14:paraId="0AA304FE" w14:textId="77777777" w:rsidTr="002E727F">
        <w:tc>
          <w:tcPr>
            <w:tcW w:w="284" w:type="dxa"/>
            <w:shd w:val="clear" w:color="auto" w:fill="auto"/>
          </w:tcPr>
          <w:p w14:paraId="7FD3BFFE"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12</w:t>
            </w:r>
          </w:p>
        </w:tc>
        <w:tc>
          <w:tcPr>
            <w:tcW w:w="6106" w:type="dxa"/>
            <w:shd w:val="clear" w:color="auto" w:fill="auto"/>
          </w:tcPr>
          <w:p w14:paraId="79797472"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Har i løpet av de siste 5 år dokumentert </w:t>
            </w:r>
            <w:r w:rsidRPr="008159D8">
              <w:rPr>
                <w:rFonts w:ascii="Calibri" w:hAnsi="Calibri" w:cs="Calibri"/>
                <w:sz w:val="22"/>
                <w:szCs w:val="22"/>
              </w:rPr>
              <w:t>om</w:t>
            </w:r>
            <w:r w:rsidRPr="00C455CE">
              <w:rPr>
                <w:rFonts w:ascii="Calibri" w:hAnsi="Calibri" w:cs="Calibri"/>
                <w:sz w:val="22"/>
                <w:szCs w:val="22"/>
              </w:rPr>
              <w:t xml:space="preserve"> innsamlede data er korrekte og reliable </w:t>
            </w:r>
            <w:bookmarkStart w:id="187" w:name="TBL-2-33-3"/>
            <w:bookmarkEnd w:id="187"/>
          </w:p>
        </w:tc>
        <w:bookmarkStart w:id="188" w:name="TBL-2-33-4"/>
        <w:bookmarkEnd w:id="188"/>
        <w:tc>
          <w:tcPr>
            <w:tcW w:w="990" w:type="dxa"/>
            <w:shd w:val="clear" w:color="auto" w:fill="auto"/>
          </w:tcPr>
          <w:p w14:paraId="43753F50" w14:textId="2A97043C" w:rsidR="00B45BFB" w:rsidRPr="00C455CE" w:rsidRDefault="00B45BFB" w:rsidP="00900770">
            <w:pPr>
              <w:pStyle w:val="TableContents"/>
              <w:rPr>
                <w:rFonts w:ascii="Calibri" w:hAnsi="Calibri" w:cs="Calibri"/>
                <w:sz w:val="22"/>
                <w:szCs w:val="22"/>
              </w:rPr>
            </w:pPr>
            <w:r>
              <w:fldChar w:fldCharType="begin"/>
            </w:r>
            <w:r>
              <w:rPr>
                <w:rFonts w:ascii="Calibri" w:hAnsi="Calibri" w:cs="Calibri"/>
                <w:sz w:val="22"/>
                <w:szCs w:val="22"/>
              </w:rPr>
              <w:instrText xml:space="preserve"> REF _Ref147906347 \n \h </w:instrText>
            </w:r>
            <w:r>
              <w:fldChar w:fldCharType="separate"/>
            </w:r>
            <w:r w:rsidR="008D5588">
              <w:rPr>
                <w:rFonts w:ascii="Calibri" w:hAnsi="Calibri" w:cs="Calibri"/>
                <w:sz w:val="22"/>
                <w:szCs w:val="22"/>
              </w:rPr>
              <w:t>4.3</w:t>
            </w:r>
            <w:r>
              <w:fldChar w:fldCharType="end"/>
            </w:r>
          </w:p>
        </w:tc>
        <w:tc>
          <w:tcPr>
            <w:tcW w:w="1260" w:type="dxa"/>
            <w:shd w:val="clear" w:color="auto" w:fill="auto"/>
            <w:vAlign w:val="center"/>
          </w:tcPr>
          <w:p w14:paraId="040AAA52"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89" w:name="TBL-2-33-5"/>
            <w:bookmarkEnd w:id="189"/>
          </w:p>
        </w:tc>
        <w:tc>
          <w:tcPr>
            <w:tcW w:w="1260" w:type="dxa"/>
            <w:shd w:val="clear" w:color="auto" w:fill="auto"/>
            <w:vAlign w:val="center"/>
          </w:tcPr>
          <w:p w14:paraId="2834BF7E"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90" w:name="TBL-2-34-1"/>
            <w:bookmarkStart w:id="191" w:name="TBL-2-34-"/>
            <w:bookmarkEnd w:id="190"/>
            <w:bookmarkEnd w:id="191"/>
          </w:p>
        </w:tc>
      </w:tr>
      <w:tr w:rsidR="00B45BFB" w:rsidRPr="00C455CE" w14:paraId="5478E0C1" w14:textId="77777777" w:rsidTr="002E727F">
        <w:tc>
          <w:tcPr>
            <w:tcW w:w="284" w:type="dxa"/>
            <w:shd w:val="clear" w:color="auto" w:fill="auto"/>
          </w:tcPr>
          <w:p w14:paraId="2B032AF0"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13</w:t>
            </w:r>
          </w:p>
        </w:tc>
        <w:tc>
          <w:tcPr>
            <w:tcW w:w="6106" w:type="dxa"/>
            <w:shd w:val="clear" w:color="auto" w:fill="auto"/>
          </w:tcPr>
          <w:p w14:paraId="3393088A"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Kan dokum</w:t>
            </w:r>
            <w:r>
              <w:rPr>
                <w:rFonts w:ascii="Calibri" w:hAnsi="Calibri" w:cs="Calibri"/>
                <w:sz w:val="22"/>
                <w:szCs w:val="22"/>
              </w:rPr>
              <w:t>e</w:t>
            </w:r>
            <w:r w:rsidRPr="00C455CE">
              <w:rPr>
                <w:rFonts w:ascii="Calibri" w:hAnsi="Calibri" w:cs="Calibri"/>
                <w:sz w:val="22"/>
                <w:szCs w:val="22"/>
              </w:rPr>
              <w:t xml:space="preserve">ntere dekningsgrad på minst 80% i løpet av siste to år </w:t>
            </w:r>
            <w:bookmarkStart w:id="192" w:name="TBL-2-34-3"/>
            <w:bookmarkEnd w:id="192"/>
          </w:p>
        </w:tc>
        <w:bookmarkStart w:id="193" w:name="TBL-2-34-4"/>
        <w:bookmarkEnd w:id="193"/>
        <w:tc>
          <w:tcPr>
            <w:tcW w:w="990" w:type="dxa"/>
            <w:shd w:val="clear" w:color="auto" w:fill="auto"/>
          </w:tcPr>
          <w:p w14:paraId="2ABB5752" w14:textId="158B172E" w:rsidR="00B45BFB" w:rsidRPr="000A51D4" w:rsidRDefault="00B45BFB" w:rsidP="00900770">
            <w:pPr>
              <w:pStyle w:val="TableContents"/>
              <w:rPr>
                <w:rFonts w:asciiTheme="minorHAnsi" w:hAnsiTheme="minorHAnsi" w:cstheme="minorHAnsi"/>
                <w:sz w:val="22"/>
                <w:szCs w:val="22"/>
              </w:rPr>
            </w:pPr>
            <w:r w:rsidRPr="000A51D4">
              <w:rPr>
                <w:rFonts w:asciiTheme="minorHAnsi" w:hAnsiTheme="minorHAnsi" w:cstheme="minorHAnsi"/>
                <w:sz w:val="22"/>
                <w:szCs w:val="22"/>
              </w:rPr>
              <w:fldChar w:fldCharType="begin"/>
            </w:r>
            <w:r w:rsidRPr="000A51D4">
              <w:rPr>
                <w:rFonts w:asciiTheme="minorHAnsi" w:hAnsiTheme="minorHAnsi" w:cstheme="minorHAnsi"/>
                <w:sz w:val="22"/>
                <w:szCs w:val="22"/>
              </w:rPr>
              <w:instrText xml:space="preserve"> REF _Ref147906394 \n \h  \* MERGEFORMAT </w:instrText>
            </w:r>
            <w:r w:rsidRPr="000A51D4">
              <w:rPr>
                <w:rFonts w:asciiTheme="minorHAnsi" w:hAnsiTheme="minorHAnsi" w:cstheme="minorHAnsi"/>
                <w:sz w:val="22"/>
                <w:szCs w:val="22"/>
              </w:rPr>
            </w:r>
            <w:r w:rsidRPr="000A51D4">
              <w:rPr>
                <w:rFonts w:asciiTheme="minorHAnsi" w:hAnsiTheme="minorHAnsi" w:cstheme="minorHAnsi"/>
                <w:sz w:val="22"/>
                <w:szCs w:val="22"/>
              </w:rPr>
              <w:fldChar w:fldCharType="separate"/>
            </w:r>
            <w:r w:rsidR="008D5588">
              <w:rPr>
                <w:rFonts w:asciiTheme="minorHAnsi" w:hAnsiTheme="minorHAnsi" w:cstheme="minorHAnsi"/>
                <w:sz w:val="22"/>
                <w:szCs w:val="22"/>
              </w:rPr>
              <w:t>4.2</w:t>
            </w:r>
            <w:r w:rsidRPr="000A51D4">
              <w:rPr>
                <w:rFonts w:asciiTheme="minorHAnsi" w:hAnsiTheme="minorHAnsi" w:cstheme="minorHAnsi"/>
                <w:sz w:val="22"/>
                <w:szCs w:val="22"/>
              </w:rPr>
              <w:fldChar w:fldCharType="end"/>
            </w:r>
          </w:p>
        </w:tc>
        <w:tc>
          <w:tcPr>
            <w:tcW w:w="1260" w:type="dxa"/>
            <w:shd w:val="clear" w:color="auto" w:fill="auto"/>
            <w:vAlign w:val="center"/>
          </w:tcPr>
          <w:p w14:paraId="7011BFAD"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94" w:name="TBL-2-34-5"/>
            <w:bookmarkEnd w:id="194"/>
          </w:p>
        </w:tc>
        <w:tc>
          <w:tcPr>
            <w:tcW w:w="1260" w:type="dxa"/>
            <w:shd w:val="clear" w:color="auto" w:fill="auto"/>
            <w:vAlign w:val="center"/>
          </w:tcPr>
          <w:p w14:paraId="73F33659"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95" w:name="TBL-2-35-1"/>
            <w:bookmarkStart w:id="196" w:name="TBL-2-35-"/>
            <w:bookmarkEnd w:id="195"/>
            <w:bookmarkEnd w:id="196"/>
          </w:p>
        </w:tc>
      </w:tr>
      <w:tr w:rsidR="00B45BFB" w:rsidRPr="00C455CE" w14:paraId="447F53C1" w14:textId="77777777" w:rsidTr="002E727F">
        <w:tc>
          <w:tcPr>
            <w:tcW w:w="284" w:type="dxa"/>
            <w:shd w:val="clear" w:color="auto" w:fill="auto"/>
          </w:tcPr>
          <w:p w14:paraId="3C531FA9"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14</w:t>
            </w:r>
          </w:p>
        </w:tc>
        <w:tc>
          <w:tcPr>
            <w:tcW w:w="6106" w:type="dxa"/>
            <w:shd w:val="clear" w:color="auto" w:fill="auto"/>
          </w:tcPr>
          <w:p w14:paraId="5BF25E2D" w14:textId="77777777" w:rsidR="00B45BFB" w:rsidRPr="00C455CE" w:rsidRDefault="00B45BFB" w:rsidP="00900770">
            <w:pPr>
              <w:pStyle w:val="TableContentsnoindent"/>
              <w:rPr>
                <w:rFonts w:ascii="Calibri" w:hAnsi="Calibri" w:cs="Calibri"/>
                <w:sz w:val="22"/>
                <w:szCs w:val="22"/>
              </w:rPr>
            </w:pPr>
            <w:bookmarkStart w:id="197" w:name="TBL-2-35-3"/>
            <w:bookmarkEnd w:id="197"/>
            <w:r w:rsidRPr="0071755E">
              <w:rPr>
                <w:rFonts w:ascii="Calibri" w:eastAsia="Calibri" w:hAnsi="Calibri" w:cs="Times New Roman"/>
                <w:sz w:val="22"/>
                <w:szCs w:val="22"/>
                <w:lang w:eastAsia="en-US" w:bidi="ar-SA"/>
              </w:rPr>
              <w:t>P</w:t>
            </w:r>
            <w:r w:rsidRPr="0071755E">
              <w:rPr>
                <w:rFonts w:ascii="Calibri" w:hAnsi="Calibri" w:cs="Calibri"/>
                <w:sz w:val="22"/>
                <w:szCs w:val="22"/>
              </w:rPr>
              <w:t>resentere</w:t>
            </w:r>
            <w:r>
              <w:rPr>
                <w:rFonts w:ascii="Calibri" w:hAnsi="Calibri" w:cs="Calibri"/>
                <w:sz w:val="22"/>
                <w:szCs w:val="22"/>
              </w:rPr>
              <w:t>r minst to ganger årlig</w:t>
            </w:r>
            <w:r w:rsidRPr="0071755E">
              <w:rPr>
                <w:rFonts w:ascii="Calibri" w:hAnsi="Calibri" w:cs="Calibri"/>
                <w:sz w:val="22"/>
                <w:szCs w:val="22"/>
              </w:rPr>
              <w:t xml:space="preserve"> kvalitetsindikatorresultater interaktivt på nettsiden kvalitetsregistre.no</w:t>
            </w:r>
          </w:p>
        </w:tc>
        <w:bookmarkStart w:id="198" w:name="TBL-2-35-4"/>
        <w:bookmarkEnd w:id="198"/>
        <w:tc>
          <w:tcPr>
            <w:tcW w:w="990" w:type="dxa"/>
            <w:shd w:val="clear" w:color="auto" w:fill="auto"/>
          </w:tcPr>
          <w:p w14:paraId="7C13BEA2" w14:textId="204523D5" w:rsidR="00B45BFB" w:rsidRPr="000A51D4" w:rsidRDefault="00B45BFB" w:rsidP="00900770">
            <w:pPr>
              <w:pStyle w:val="TableContents"/>
              <w:rPr>
                <w:rFonts w:asciiTheme="minorHAnsi" w:hAnsiTheme="minorHAnsi" w:cstheme="minorHAnsi"/>
                <w:sz w:val="22"/>
                <w:szCs w:val="22"/>
              </w:rPr>
            </w:pPr>
            <w:r w:rsidRPr="000A51D4">
              <w:rPr>
                <w:rFonts w:asciiTheme="minorHAnsi" w:hAnsiTheme="minorHAnsi" w:cstheme="minorHAnsi"/>
                <w:sz w:val="22"/>
                <w:szCs w:val="22"/>
              </w:rPr>
              <w:fldChar w:fldCharType="begin"/>
            </w:r>
            <w:r w:rsidRPr="000A51D4">
              <w:rPr>
                <w:rFonts w:asciiTheme="minorHAnsi" w:hAnsiTheme="minorHAnsi" w:cstheme="minorHAnsi"/>
                <w:sz w:val="22"/>
                <w:szCs w:val="22"/>
              </w:rPr>
              <w:instrText xml:space="preserve"> REF _Ref147906663 \n \h  \* MERGEFORMAT </w:instrText>
            </w:r>
            <w:r w:rsidRPr="000A51D4">
              <w:rPr>
                <w:rFonts w:asciiTheme="minorHAnsi" w:hAnsiTheme="minorHAnsi" w:cstheme="minorHAnsi"/>
                <w:sz w:val="22"/>
                <w:szCs w:val="22"/>
              </w:rPr>
            </w:r>
            <w:r w:rsidRPr="000A51D4">
              <w:rPr>
                <w:rFonts w:asciiTheme="minorHAnsi" w:hAnsiTheme="minorHAnsi" w:cstheme="minorHAnsi"/>
                <w:sz w:val="22"/>
                <w:szCs w:val="22"/>
              </w:rPr>
              <w:fldChar w:fldCharType="separate"/>
            </w:r>
            <w:r w:rsidR="008D5588">
              <w:rPr>
                <w:rFonts w:asciiTheme="minorHAnsi" w:hAnsiTheme="minorHAnsi" w:cstheme="minorHAnsi"/>
                <w:sz w:val="22"/>
                <w:szCs w:val="22"/>
              </w:rPr>
              <w:t>6</w:t>
            </w:r>
            <w:r w:rsidRPr="000A51D4">
              <w:rPr>
                <w:rFonts w:asciiTheme="minorHAnsi" w:hAnsiTheme="minorHAnsi" w:cstheme="minorHAnsi"/>
                <w:sz w:val="22"/>
                <w:szCs w:val="22"/>
              </w:rPr>
              <w:fldChar w:fldCharType="end"/>
            </w:r>
          </w:p>
        </w:tc>
        <w:tc>
          <w:tcPr>
            <w:tcW w:w="1260" w:type="dxa"/>
            <w:shd w:val="clear" w:color="auto" w:fill="auto"/>
            <w:vAlign w:val="center"/>
          </w:tcPr>
          <w:p w14:paraId="1C854856"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199" w:name="TBL-2-35-5"/>
            <w:bookmarkEnd w:id="199"/>
          </w:p>
        </w:tc>
        <w:tc>
          <w:tcPr>
            <w:tcW w:w="1260" w:type="dxa"/>
            <w:shd w:val="clear" w:color="auto" w:fill="auto"/>
            <w:vAlign w:val="center"/>
          </w:tcPr>
          <w:p w14:paraId="4034CBE8"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200" w:name="TBL-2-36-1"/>
            <w:bookmarkStart w:id="201" w:name="TBL-2-36-"/>
            <w:bookmarkEnd w:id="200"/>
            <w:bookmarkEnd w:id="201"/>
          </w:p>
        </w:tc>
      </w:tr>
      <w:tr w:rsidR="00B45BFB" w:rsidRPr="00C455CE" w14:paraId="53E57CF7" w14:textId="77777777" w:rsidTr="002E727F">
        <w:tc>
          <w:tcPr>
            <w:tcW w:w="284" w:type="dxa"/>
            <w:shd w:val="clear" w:color="auto" w:fill="auto"/>
          </w:tcPr>
          <w:p w14:paraId="63BCF019"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15</w:t>
            </w:r>
          </w:p>
        </w:tc>
        <w:tc>
          <w:tcPr>
            <w:tcW w:w="6106" w:type="dxa"/>
            <w:shd w:val="clear" w:color="auto" w:fill="auto"/>
          </w:tcPr>
          <w:p w14:paraId="6253D8E1" w14:textId="77777777" w:rsidR="00B45BFB" w:rsidRPr="00C455CE" w:rsidRDefault="004D6147" w:rsidP="00900770">
            <w:pPr>
              <w:pStyle w:val="TableContentsnoindent"/>
              <w:rPr>
                <w:rFonts w:ascii="Calibri" w:hAnsi="Calibri" w:cs="Calibri"/>
                <w:sz w:val="22"/>
                <w:szCs w:val="22"/>
              </w:rPr>
            </w:pPr>
            <w:r w:rsidRPr="004D6147">
              <w:rPr>
                <w:rFonts w:ascii="Calibri" w:hAnsi="Calibri" w:cs="Calibri"/>
                <w:sz w:val="22"/>
                <w:szCs w:val="22"/>
              </w:rPr>
              <w:t>Registeret skal dokumentere at data anvendes vitenskapelig</w:t>
            </w:r>
            <w:bookmarkStart w:id="202" w:name="TBL-2-36-3"/>
            <w:bookmarkEnd w:id="202"/>
          </w:p>
        </w:tc>
        <w:bookmarkStart w:id="203" w:name="TBL-2-36-4"/>
        <w:bookmarkEnd w:id="203"/>
        <w:tc>
          <w:tcPr>
            <w:tcW w:w="990" w:type="dxa"/>
            <w:shd w:val="clear" w:color="auto" w:fill="auto"/>
          </w:tcPr>
          <w:p w14:paraId="45B41BDC" w14:textId="1910378F" w:rsidR="00B45BFB" w:rsidRPr="000A51D4" w:rsidRDefault="00B45BFB" w:rsidP="00900770">
            <w:pPr>
              <w:pStyle w:val="TableContents"/>
              <w:rPr>
                <w:rFonts w:asciiTheme="minorHAnsi" w:hAnsiTheme="minorHAnsi" w:cstheme="minorHAnsi"/>
                <w:sz w:val="22"/>
                <w:szCs w:val="22"/>
              </w:rPr>
            </w:pPr>
            <w:r w:rsidRPr="000A51D4">
              <w:rPr>
                <w:rFonts w:asciiTheme="minorHAnsi" w:hAnsiTheme="minorHAnsi" w:cstheme="minorHAnsi"/>
                <w:sz w:val="22"/>
                <w:szCs w:val="22"/>
              </w:rPr>
              <w:fldChar w:fldCharType="begin"/>
            </w:r>
            <w:r w:rsidRPr="000A51D4">
              <w:rPr>
                <w:rFonts w:asciiTheme="minorHAnsi" w:hAnsiTheme="minorHAnsi" w:cstheme="minorHAnsi"/>
                <w:sz w:val="22"/>
                <w:szCs w:val="22"/>
              </w:rPr>
              <w:instrText xml:space="preserve"> REF _Ref147906689 \n \h  \* MERGEFORMAT </w:instrText>
            </w:r>
            <w:r w:rsidRPr="000A51D4">
              <w:rPr>
                <w:rFonts w:asciiTheme="minorHAnsi" w:hAnsiTheme="minorHAnsi" w:cstheme="minorHAnsi"/>
                <w:sz w:val="22"/>
                <w:szCs w:val="22"/>
              </w:rPr>
            </w:r>
            <w:r w:rsidRPr="000A51D4">
              <w:rPr>
                <w:rFonts w:asciiTheme="minorHAnsi" w:hAnsiTheme="minorHAnsi" w:cstheme="minorHAnsi"/>
                <w:sz w:val="22"/>
                <w:szCs w:val="22"/>
              </w:rPr>
              <w:fldChar w:fldCharType="separate"/>
            </w:r>
            <w:r w:rsidR="008D5588">
              <w:rPr>
                <w:rFonts w:asciiTheme="minorHAnsi" w:hAnsiTheme="minorHAnsi" w:cstheme="minorHAnsi"/>
                <w:sz w:val="22"/>
                <w:szCs w:val="22"/>
              </w:rPr>
              <w:t>7.3</w:t>
            </w:r>
            <w:r w:rsidRPr="000A51D4">
              <w:rPr>
                <w:rFonts w:asciiTheme="minorHAnsi" w:hAnsiTheme="minorHAnsi" w:cstheme="minorHAnsi"/>
                <w:sz w:val="22"/>
                <w:szCs w:val="22"/>
              </w:rPr>
              <w:fldChar w:fldCharType="end"/>
            </w:r>
          </w:p>
        </w:tc>
        <w:tc>
          <w:tcPr>
            <w:tcW w:w="1260" w:type="dxa"/>
            <w:shd w:val="clear" w:color="auto" w:fill="auto"/>
            <w:vAlign w:val="center"/>
          </w:tcPr>
          <w:p w14:paraId="299DA4E2"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204" w:name="TBL-2-36-5"/>
            <w:bookmarkEnd w:id="204"/>
          </w:p>
        </w:tc>
        <w:tc>
          <w:tcPr>
            <w:tcW w:w="1260" w:type="dxa"/>
            <w:shd w:val="clear" w:color="auto" w:fill="auto"/>
            <w:vAlign w:val="center"/>
          </w:tcPr>
          <w:p w14:paraId="1FCB4367"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205" w:name="TBL-2-37-1"/>
            <w:bookmarkStart w:id="206" w:name="TBL-2-37-"/>
            <w:bookmarkEnd w:id="205"/>
            <w:bookmarkEnd w:id="206"/>
          </w:p>
        </w:tc>
      </w:tr>
      <w:tr w:rsidR="00B45BFB" w:rsidRPr="00C455CE" w14:paraId="5691C5F1" w14:textId="77777777" w:rsidTr="002E727F">
        <w:tc>
          <w:tcPr>
            <w:tcW w:w="284" w:type="dxa"/>
            <w:shd w:val="clear" w:color="auto" w:fill="auto"/>
          </w:tcPr>
          <w:p w14:paraId="25F7F290" w14:textId="77777777" w:rsidR="00B45BFB" w:rsidRPr="00C455CE" w:rsidRDefault="00B45BFB" w:rsidP="00900770">
            <w:pPr>
              <w:pStyle w:val="TableContents"/>
              <w:jc w:val="center"/>
              <w:rPr>
                <w:rFonts w:ascii="Calibri" w:hAnsi="Calibri" w:cs="Calibri"/>
                <w:sz w:val="22"/>
                <w:szCs w:val="22"/>
              </w:rPr>
            </w:pPr>
            <w:bookmarkStart w:id="207" w:name="TBL-2-38-1"/>
            <w:bookmarkStart w:id="208" w:name="TBL-2-38-"/>
            <w:bookmarkEnd w:id="207"/>
            <w:bookmarkEnd w:id="208"/>
            <w:r w:rsidRPr="00C455CE">
              <w:rPr>
                <w:rFonts w:ascii="Calibri" w:hAnsi="Calibri" w:cs="Calibri"/>
                <w:sz w:val="22"/>
                <w:szCs w:val="22"/>
              </w:rPr>
              <w:t>16</w:t>
            </w:r>
          </w:p>
        </w:tc>
        <w:tc>
          <w:tcPr>
            <w:tcW w:w="6106" w:type="dxa"/>
            <w:shd w:val="clear" w:color="auto" w:fill="auto"/>
          </w:tcPr>
          <w:p w14:paraId="34214831"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Presenterer resultater </w:t>
            </w:r>
            <w:r>
              <w:rPr>
                <w:rFonts w:ascii="Calibri" w:hAnsi="Calibri" w:cs="Calibri"/>
                <w:sz w:val="22"/>
                <w:szCs w:val="22"/>
              </w:rPr>
              <w:t xml:space="preserve">på enhetsnivå </w:t>
            </w:r>
            <w:r w:rsidRPr="00C455CE">
              <w:rPr>
                <w:rFonts w:ascii="Calibri" w:hAnsi="Calibri" w:cs="Calibri"/>
                <w:sz w:val="22"/>
                <w:szCs w:val="22"/>
              </w:rPr>
              <w:t xml:space="preserve">for PROM/PREM (der dette er mulig) </w:t>
            </w:r>
            <w:bookmarkStart w:id="209" w:name="TBL-2-38-3"/>
            <w:bookmarkEnd w:id="209"/>
          </w:p>
        </w:tc>
        <w:bookmarkStart w:id="210" w:name="TBL-2-38-4"/>
        <w:bookmarkEnd w:id="210"/>
        <w:tc>
          <w:tcPr>
            <w:tcW w:w="990" w:type="dxa"/>
            <w:shd w:val="clear" w:color="auto" w:fill="auto"/>
          </w:tcPr>
          <w:p w14:paraId="7BDB5D62" w14:textId="3965B4C0" w:rsidR="00B45BFB" w:rsidRPr="00C455CE" w:rsidRDefault="00B45BFB" w:rsidP="00900770">
            <w:pPr>
              <w:pStyle w:val="TableContents"/>
              <w:rPr>
                <w:rFonts w:ascii="Calibri" w:hAnsi="Calibri" w:cs="Calibri"/>
                <w:sz w:val="22"/>
                <w:szCs w:val="22"/>
              </w:rPr>
            </w:pPr>
            <w:r>
              <w:fldChar w:fldCharType="begin"/>
            </w:r>
            <w:r>
              <w:rPr>
                <w:rFonts w:ascii="Calibri" w:hAnsi="Calibri" w:cs="Calibri"/>
                <w:sz w:val="22"/>
                <w:szCs w:val="22"/>
              </w:rPr>
              <w:instrText xml:space="preserve"> REF _Ref147906743 \n \h </w:instrText>
            </w:r>
            <w:r>
              <w:fldChar w:fldCharType="separate"/>
            </w:r>
            <w:r w:rsidR="008D5588">
              <w:rPr>
                <w:rFonts w:ascii="Calibri" w:hAnsi="Calibri" w:cs="Calibri"/>
                <w:sz w:val="22"/>
                <w:szCs w:val="22"/>
              </w:rPr>
              <w:t>2.2</w:t>
            </w:r>
            <w:r>
              <w:fldChar w:fldCharType="end"/>
            </w:r>
          </w:p>
        </w:tc>
        <w:tc>
          <w:tcPr>
            <w:tcW w:w="1260" w:type="dxa"/>
            <w:shd w:val="clear" w:color="auto" w:fill="auto"/>
            <w:vAlign w:val="center"/>
          </w:tcPr>
          <w:p w14:paraId="299A73C9"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211" w:name="TBL-2-38-5"/>
            <w:bookmarkEnd w:id="211"/>
          </w:p>
        </w:tc>
        <w:tc>
          <w:tcPr>
            <w:tcW w:w="1260" w:type="dxa"/>
            <w:shd w:val="clear" w:color="auto" w:fill="auto"/>
            <w:vAlign w:val="center"/>
          </w:tcPr>
          <w:p w14:paraId="2558B12D"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212" w:name="TBL-2-39-1"/>
            <w:bookmarkStart w:id="213" w:name="TBL-2-39-"/>
            <w:bookmarkEnd w:id="212"/>
            <w:bookmarkEnd w:id="213"/>
          </w:p>
        </w:tc>
      </w:tr>
      <w:tr w:rsidR="00B45BFB" w:rsidRPr="00C455CE" w14:paraId="7F6C6999" w14:textId="77777777" w:rsidTr="002E727F">
        <w:tc>
          <w:tcPr>
            <w:tcW w:w="284" w:type="dxa"/>
            <w:shd w:val="clear" w:color="auto" w:fill="auto"/>
            <w:vAlign w:val="center"/>
          </w:tcPr>
          <w:p w14:paraId="31638A0A" w14:textId="77777777" w:rsidR="00B45BFB" w:rsidRPr="00C455CE" w:rsidRDefault="00B45BFB" w:rsidP="00900770">
            <w:pPr>
              <w:pStyle w:val="TableContents"/>
              <w:jc w:val="center"/>
              <w:rPr>
                <w:rFonts w:ascii="Calibri" w:hAnsi="Calibri" w:cs="Calibri"/>
                <w:sz w:val="22"/>
                <w:szCs w:val="22"/>
              </w:rPr>
            </w:pPr>
          </w:p>
        </w:tc>
        <w:tc>
          <w:tcPr>
            <w:tcW w:w="6106" w:type="dxa"/>
            <w:shd w:val="clear" w:color="auto" w:fill="auto"/>
            <w:vAlign w:val="center"/>
          </w:tcPr>
          <w:p w14:paraId="52B37327" w14:textId="77777777" w:rsidR="00B45BFB" w:rsidRPr="00C455CE" w:rsidRDefault="00B45BFB" w:rsidP="00900770">
            <w:pPr>
              <w:pStyle w:val="TableContentsnoindent"/>
              <w:spacing w:after="0"/>
              <w:rPr>
                <w:rFonts w:ascii="Calibri" w:hAnsi="Calibri" w:cs="Calibri"/>
                <w:sz w:val="22"/>
                <w:szCs w:val="22"/>
              </w:rPr>
            </w:pPr>
            <w:bookmarkStart w:id="214" w:name="TBL-2-39-3"/>
            <w:bookmarkEnd w:id="214"/>
          </w:p>
        </w:tc>
        <w:tc>
          <w:tcPr>
            <w:tcW w:w="990" w:type="dxa"/>
            <w:shd w:val="clear" w:color="auto" w:fill="auto"/>
            <w:vAlign w:val="center"/>
          </w:tcPr>
          <w:p w14:paraId="495590FC" w14:textId="77777777" w:rsidR="00B45BFB" w:rsidRPr="00C455CE" w:rsidRDefault="00B45BFB" w:rsidP="00900770">
            <w:pPr>
              <w:pStyle w:val="TableContents"/>
              <w:rPr>
                <w:rFonts w:ascii="Calibri" w:hAnsi="Calibri" w:cs="Calibri"/>
                <w:sz w:val="22"/>
                <w:szCs w:val="22"/>
              </w:rPr>
            </w:pPr>
            <w:bookmarkStart w:id="215" w:name="TBL-2-39-4"/>
            <w:bookmarkEnd w:id="215"/>
          </w:p>
        </w:tc>
        <w:tc>
          <w:tcPr>
            <w:tcW w:w="1260" w:type="dxa"/>
            <w:shd w:val="clear" w:color="auto" w:fill="auto"/>
            <w:vAlign w:val="center"/>
          </w:tcPr>
          <w:p w14:paraId="72A7EA03" w14:textId="77777777" w:rsidR="00B45BFB" w:rsidRPr="00C455CE" w:rsidRDefault="00B45BFB" w:rsidP="00900770">
            <w:pPr>
              <w:pStyle w:val="TableContents"/>
              <w:rPr>
                <w:rFonts w:ascii="Calibri" w:hAnsi="Calibri" w:cs="Calibri"/>
                <w:sz w:val="22"/>
                <w:szCs w:val="22"/>
              </w:rPr>
            </w:pPr>
            <w:bookmarkStart w:id="216" w:name="TBL-2-40-1"/>
            <w:bookmarkStart w:id="217" w:name="TBL-2-40-"/>
            <w:bookmarkEnd w:id="216"/>
            <w:bookmarkEnd w:id="217"/>
          </w:p>
        </w:tc>
        <w:tc>
          <w:tcPr>
            <w:tcW w:w="1260" w:type="dxa"/>
            <w:shd w:val="clear" w:color="auto" w:fill="auto"/>
          </w:tcPr>
          <w:p w14:paraId="2EC96675" w14:textId="77777777" w:rsidR="00B45BFB" w:rsidRPr="00C455CE" w:rsidRDefault="00B45BFB" w:rsidP="00900770">
            <w:pPr>
              <w:pStyle w:val="TableContents"/>
              <w:rPr>
                <w:rFonts w:ascii="Calibri" w:hAnsi="Calibri" w:cs="Calibri"/>
                <w:sz w:val="22"/>
                <w:szCs w:val="22"/>
              </w:rPr>
            </w:pPr>
          </w:p>
        </w:tc>
      </w:tr>
      <w:tr w:rsidR="00B45BFB" w:rsidRPr="00F56E3E" w14:paraId="6CA38EC2" w14:textId="77777777" w:rsidTr="002E727F">
        <w:tc>
          <w:tcPr>
            <w:tcW w:w="284" w:type="dxa"/>
            <w:shd w:val="clear" w:color="auto" w:fill="auto"/>
            <w:vAlign w:val="center"/>
          </w:tcPr>
          <w:p w14:paraId="7D1BFD47" w14:textId="77777777" w:rsidR="00B45BFB" w:rsidRPr="00F56E3E" w:rsidRDefault="00B45BFB" w:rsidP="00900770">
            <w:pPr>
              <w:pStyle w:val="TableContents"/>
              <w:spacing w:after="0"/>
              <w:rPr>
                <w:rFonts w:ascii="Calibri" w:hAnsi="Calibri" w:cs="Calibri"/>
                <w:b/>
                <w:sz w:val="22"/>
                <w:szCs w:val="22"/>
              </w:rPr>
            </w:pPr>
          </w:p>
        </w:tc>
        <w:tc>
          <w:tcPr>
            <w:tcW w:w="6106" w:type="dxa"/>
            <w:shd w:val="clear" w:color="auto" w:fill="auto"/>
            <w:vAlign w:val="center"/>
          </w:tcPr>
          <w:p w14:paraId="35D07FCF" w14:textId="77777777" w:rsidR="00B45BFB" w:rsidRDefault="00B45BFB" w:rsidP="00900770">
            <w:pPr>
              <w:pStyle w:val="TableContentsnoindent"/>
              <w:spacing w:after="0"/>
              <w:rPr>
                <w:rFonts w:ascii="Calibri" w:hAnsi="Calibri" w:cs="Calibri"/>
                <w:b/>
                <w:sz w:val="22"/>
                <w:szCs w:val="22"/>
                <w:lang w:val="nn-NO"/>
              </w:rPr>
            </w:pPr>
            <w:r w:rsidRPr="00F56E3E">
              <w:rPr>
                <w:rFonts w:ascii="Calibri" w:hAnsi="Calibri" w:cs="Calibri"/>
                <w:b/>
                <w:sz w:val="22"/>
                <w:szCs w:val="22"/>
                <w:lang w:val="nn-NO"/>
              </w:rPr>
              <w:t>Nivå A, B eller C</w:t>
            </w:r>
          </w:p>
          <w:p w14:paraId="1AC3FB26" w14:textId="77777777" w:rsidR="00B45BFB" w:rsidRPr="00F56E3E" w:rsidRDefault="00B45BFB" w:rsidP="00900770">
            <w:pPr>
              <w:pStyle w:val="TableContentsnoindent"/>
              <w:spacing w:after="0"/>
              <w:rPr>
                <w:rFonts w:ascii="Calibri" w:hAnsi="Calibri" w:cs="Calibri"/>
                <w:b/>
                <w:sz w:val="22"/>
                <w:szCs w:val="22"/>
                <w:lang w:val="nn-NO"/>
              </w:rPr>
            </w:pPr>
            <w:r>
              <w:rPr>
                <w:rFonts w:ascii="Calibri" w:hAnsi="Calibri" w:cs="Calibri"/>
                <w:b/>
                <w:sz w:val="22"/>
                <w:szCs w:val="22"/>
                <w:lang w:val="nn-NO"/>
              </w:rPr>
              <w:t>Sett ett kryss for aktuelt nivå registeret oppfyller</w:t>
            </w:r>
          </w:p>
        </w:tc>
        <w:tc>
          <w:tcPr>
            <w:tcW w:w="990" w:type="dxa"/>
            <w:shd w:val="clear" w:color="auto" w:fill="auto"/>
            <w:vAlign w:val="center"/>
          </w:tcPr>
          <w:p w14:paraId="6B869733" w14:textId="77777777" w:rsidR="00B45BFB" w:rsidRPr="00F56E3E" w:rsidRDefault="00B45BFB" w:rsidP="00900770">
            <w:pPr>
              <w:pStyle w:val="TableContents"/>
              <w:spacing w:after="0"/>
              <w:rPr>
                <w:rFonts w:ascii="Calibri" w:hAnsi="Calibri" w:cs="Calibri"/>
                <w:sz w:val="22"/>
                <w:szCs w:val="22"/>
                <w:lang w:val="nn-NO"/>
              </w:rPr>
            </w:pPr>
          </w:p>
        </w:tc>
        <w:tc>
          <w:tcPr>
            <w:tcW w:w="1260" w:type="dxa"/>
            <w:shd w:val="clear" w:color="auto" w:fill="auto"/>
            <w:vAlign w:val="center"/>
          </w:tcPr>
          <w:p w14:paraId="25637AC9" w14:textId="77777777" w:rsidR="00B45BFB" w:rsidRDefault="00B45BFB" w:rsidP="00900770">
            <w:pPr>
              <w:pStyle w:val="TableContents"/>
              <w:spacing w:after="0"/>
              <w:rPr>
                <w:rFonts w:ascii="Calibri" w:hAnsi="Calibri" w:cs="Calibri"/>
                <w:sz w:val="22"/>
                <w:szCs w:val="22"/>
                <w:lang w:val="nn-NO"/>
              </w:rPr>
            </w:pPr>
          </w:p>
          <w:p w14:paraId="746A4337" w14:textId="77777777" w:rsidR="00B45BFB" w:rsidRPr="00F56E3E" w:rsidRDefault="00B45BFB" w:rsidP="00900770">
            <w:pPr>
              <w:pStyle w:val="TableContents"/>
              <w:spacing w:after="0"/>
              <w:jc w:val="center"/>
              <w:rPr>
                <w:rFonts w:ascii="Calibri" w:hAnsi="Calibri" w:cs="Calibri"/>
                <w:b/>
                <w:sz w:val="22"/>
                <w:szCs w:val="22"/>
                <w:lang w:val="nn-NO"/>
              </w:rPr>
            </w:pPr>
            <w:r w:rsidRPr="00F56E3E">
              <w:rPr>
                <w:rFonts w:ascii="Calibri" w:hAnsi="Calibri" w:cs="Calibri"/>
                <w:b/>
                <w:sz w:val="22"/>
                <w:szCs w:val="22"/>
                <w:lang w:val="nn-NO"/>
              </w:rPr>
              <w:t>Ja</w:t>
            </w:r>
          </w:p>
        </w:tc>
        <w:tc>
          <w:tcPr>
            <w:tcW w:w="1260" w:type="dxa"/>
            <w:shd w:val="clear" w:color="auto" w:fill="auto"/>
          </w:tcPr>
          <w:p w14:paraId="2BA178C9" w14:textId="77777777" w:rsidR="00B45BFB" w:rsidRPr="00F56E3E" w:rsidRDefault="00B45BFB" w:rsidP="00900770">
            <w:pPr>
              <w:pStyle w:val="TableContents"/>
              <w:spacing w:after="0"/>
              <w:rPr>
                <w:rFonts w:ascii="Calibri" w:hAnsi="Calibri" w:cs="Calibri"/>
                <w:sz w:val="22"/>
                <w:szCs w:val="22"/>
                <w:lang w:val="nn-NO"/>
              </w:rPr>
            </w:pPr>
          </w:p>
        </w:tc>
      </w:tr>
      <w:tr w:rsidR="00B45BFB" w:rsidRPr="00C455CE" w14:paraId="56C79824" w14:textId="77777777" w:rsidTr="002E727F">
        <w:tc>
          <w:tcPr>
            <w:tcW w:w="284" w:type="dxa"/>
            <w:shd w:val="clear" w:color="auto" w:fill="auto"/>
            <w:vAlign w:val="center"/>
          </w:tcPr>
          <w:p w14:paraId="59A89D37" w14:textId="77777777" w:rsidR="00B45BFB" w:rsidRPr="00F56E3E" w:rsidRDefault="00B45BFB" w:rsidP="00900770">
            <w:pPr>
              <w:pStyle w:val="TableContents"/>
              <w:spacing w:after="0"/>
              <w:jc w:val="center"/>
              <w:rPr>
                <w:rFonts w:ascii="Calibri" w:hAnsi="Calibri" w:cs="Calibri"/>
                <w:sz w:val="22"/>
                <w:szCs w:val="22"/>
                <w:lang w:val="nn-NO"/>
              </w:rPr>
            </w:pPr>
          </w:p>
        </w:tc>
        <w:tc>
          <w:tcPr>
            <w:tcW w:w="6106" w:type="dxa"/>
            <w:shd w:val="clear" w:color="auto" w:fill="auto"/>
            <w:vAlign w:val="center"/>
          </w:tcPr>
          <w:p w14:paraId="34A420D2"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b/>
                <w:sz w:val="22"/>
                <w:szCs w:val="22"/>
              </w:rPr>
              <w:t>Nivå A</w:t>
            </w:r>
            <w:r w:rsidRPr="00C455CE">
              <w:rPr>
                <w:rFonts w:ascii="Calibri" w:hAnsi="Calibri" w:cs="Calibri"/>
                <w:sz w:val="22"/>
                <w:szCs w:val="22"/>
              </w:rPr>
              <w:t xml:space="preserve"> </w:t>
            </w:r>
            <w:bookmarkStart w:id="218" w:name="TBL-2-40-3"/>
            <w:bookmarkEnd w:id="218"/>
          </w:p>
        </w:tc>
        <w:tc>
          <w:tcPr>
            <w:tcW w:w="990" w:type="dxa"/>
            <w:shd w:val="clear" w:color="auto" w:fill="auto"/>
            <w:vAlign w:val="center"/>
          </w:tcPr>
          <w:p w14:paraId="178BE9F7" w14:textId="77777777" w:rsidR="00B45BFB" w:rsidRPr="00C455CE" w:rsidRDefault="00B45BFB" w:rsidP="00900770">
            <w:pPr>
              <w:pStyle w:val="TableContents"/>
              <w:spacing w:after="0"/>
              <w:rPr>
                <w:rFonts w:ascii="Calibri" w:hAnsi="Calibri" w:cs="Calibri"/>
                <w:sz w:val="22"/>
                <w:szCs w:val="22"/>
              </w:rPr>
            </w:pPr>
            <w:bookmarkStart w:id="219" w:name="TBL-2-40-4"/>
            <w:bookmarkEnd w:id="219"/>
          </w:p>
        </w:tc>
        <w:tc>
          <w:tcPr>
            <w:tcW w:w="1260" w:type="dxa"/>
            <w:shd w:val="clear" w:color="auto" w:fill="auto"/>
            <w:vAlign w:val="center"/>
          </w:tcPr>
          <w:p w14:paraId="6D9B5BC1" w14:textId="77777777" w:rsidR="00B45BFB" w:rsidRPr="00C455CE" w:rsidRDefault="00B45BFB" w:rsidP="00900770">
            <w:pPr>
              <w:pStyle w:val="TableContents"/>
              <w:spacing w:after="0"/>
              <w:rPr>
                <w:rFonts w:ascii="Calibri" w:hAnsi="Calibri" w:cs="Calibri"/>
                <w:sz w:val="22"/>
                <w:szCs w:val="22"/>
              </w:rPr>
            </w:pPr>
            <w:bookmarkStart w:id="220" w:name="TBL-2-41-1"/>
            <w:bookmarkStart w:id="221" w:name="TBL-2-41-"/>
            <w:bookmarkEnd w:id="220"/>
            <w:bookmarkEnd w:id="221"/>
          </w:p>
        </w:tc>
        <w:tc>
          <w:tcPr>
            <w:tcW w:w="1260" w:type="dxa"/>
            <w:shd w:val="clear" w:color="auto" w:fill="auto"/>
          </w:tcPr>
          <w:p w14:paraId="7C1BEFB3" w14:textId="77777777" w:rsidR="00B45BFB" w:rsidRPr="00C455CE" w:rsidRDefault="00B45BFB" w:rsidP="00900770">
            <w:pPr>
              <w:pStyle w:val="TableContents"/>
              <w:spacing w:after="0"/>
              <w:rPr>
                <w:rFonts w:ascii="Calibri" w:hAnsi="Calibri" w:cs="Calibri"/>
                <w:sz w:val="22"/>
                <w:szCs w:val="22"/>
              </w:rPr>
            </w:pPr>
          </w:p>
        </w:tc>
      </w:tr>
      <w:tr w:rsidR="00B45BFB" w:rsidRPr="00C455CE" w14:paraId="223259E1" w14:textId="77777777" w:rsidTr="002E727F">
        <w:tc>
          <w:tcPr>
            <w:tcW w:w="284" w:type="dxa"/>
            <w:shd w:val="clear" w:color="auto" w:fill="auto"/>
          </w:tcPr>
          <w:p w14:paraId="42248F7E"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17</w:t>
            </w:r>
          </w:p>
        </w:tc>
        <w:tc>
          <w:tcPr>
            <w:tcW w:w="6106" w:type="dxa"/>
            <w:shd w:val="clear" w:color="auto" w:fill="auto"/>
          </w:tcPr>
          <w:p w14:paraId="0FA1BCA1"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 xml:space="preserve">Registeret kan dokumentere resultater fra kvalitetsforbedrende tiltak som har vært igangsatt i løpet av de siste tre år. Tiltakene skal være basert på kunnskap fra registeret </w:t>
            </w:r>
            <w:bookmarkStart w:id="222" w:name="TBL-2-41-3"/>
            <w:bookmarkEnd w:id="222"/>
          </w:p>
        </w:tc>
        <w:bookmarkStart w:id="223" w:name="TBL-2-41-4"/>
        <w:bookmarkEnd w:id="223"/>
        <w:tc>
          <w:tcPr>
            <w:tcW w:w="990" w:type="dxa"/>
            <w:shd w:val="clear" w:color="auto" w:fill="auto"/>
          </w:tcPr>
          <w:p w14:paraId="4ACE1686" w14:textId="1783E196" w:rsidR="00B45BFB" w:rsidRPr="00C455CE" w:rsidRDefault="00B45BFB" w:rsidP="00900770">
            <w:pPr>
              <w:pStyle w:val="TableContents"/>
              <w:spacing w:after="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REF _Ref147906934 \n \h </w:instrText>
            </w:r>
            <w:r>
              <w:rPr>
                <w:rFonts w:ascii="Calibri" w:hAnsi="Calibri" w:cs="Calibri"/>
                <w:sz w:val="22"/>
                <w:szCs w:val="22"/>
              </w:rPr>
            </w:r>
            <w:r>
              <w:rPr>
                <w:rFonts w:ascii="Calibri" w:hAnsi="Calibri" w:cs="Calibri"/>
                <w:sz w:val="22"/>
                <w:szCs w:val="22"/>
              </w:rPr>
              <w:fldChar w:fldCharType="separate"/>
            </w:r>
            <w:r w:rsidR="008D5588">
              <w:rPr>
                <w:rFonts w:ascii="Calibri" w:hAnsi="Calibri" w:cs="Calibri"/>
                <w:sz w:val="22"/>
                <w:szCs w:val="22"/>
              </w:rPr>
              <w:t>5.2</w:t>
            </w:r>
            <w:r>
              <w:rPr>
                <w:rFonts w:ascii="Calibri" w:hAnsi="Calibri" w:cs="Calibri"/>
                <w:sz w:val="22"/>
                <w:szCs w:val="22"/>
              </w:rPr>
              <w:fldChar w:fldCharType="end"/>
            </w:r>
          </w:p>
        </w:tc>
        <w:tc>
          <w:tcPr>
            <w:tcW w:w="1260" w:type="dxa"/>
            <w:shd w:val="clear" w:color="auto" w:fill="auto"/>
            <w:vAlign w:val="center"/>
          </w:tcPr>
          <w:p w14:paraId="5F42E8B2"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224" w:name="TBL-2-41-5"/>
            <w:bookmarkEnd w:id="224"/>
          </w:p>
        </w:tc>
        <w:tc>
          <w:tcPr>
            <w:tcW w:w="1260" w:type="dxa"/>
            <w:shd w:val="clear" w:color="auto" w:fill="auto"/>
            <w:vAlign w:val="center"/>
          </w:tcPr>
          <w:p w14:paraId="24E5E296" w14:textId="77777777" w:rsidR="00B45BFB" w:rsidRPr="00C455CE" w:rsidRDefault="00B45BFB" w:rsidP="00900770">
            <w:pPr>
              <w:pStyle w:val="TableContents"/>
              <w:spacing w:after="0"/>
              <w:jc w:val="center"/>
              <w:rPr>
                <w:rFonts w:ascii="Calibri" w:hAnsi="Calibri" w:cs="Calibri"/>
                <w:sz w:val="22"/>
                <w:szCs w:val="22"/>
              </w:rPr>
            </w:pPr>
            <w:bookmarkStart w:id="225" w:name="TBL-2-42-1"/>
            <w:bookmarkStart w:id="226" w:name="TBL-2-42-"/>
            <w:bookmarkEnd w:id="225"/>
            <w:bookmarkEnd w:id="226"/>
          </w:p>
        </w:tc>
      </w:tr>
      <w:tr w:rsidR="00B45BFB" w:rsidRPr="00C455CE" w14:paraId="31823DA7" w14:textId="77777777" w:rsidTr="002E727F">
        <w:tc>
          <w:tcPr>
            <w:tcW w:w="284" w:type="dxa"/>
            <w:shd w:val="clear" w:color="auto" w:fill="auto"/>
          </w:tcPr>
          <w:p w14:paraId="00AEC7DC" w14:textId="77777777" w:rsidR="00B45BFB" w:rsidRPr="00C455CE" w:rsidRDefault="00B45BFB" w:rsidP="00900770">
            <w:pPr>
              <w:pStyle w:val="TableContents"/>
              <w:spacing w:after="0"/>
              <w:jc w:val="center"/>
              <w:rPr>
                <w:rFonts w:ascii="Calibri" w:hAnsi="Calibri" w:cs="Calibri"/>
                <w:sz w:val="22"/>
                <w:szCs w:val="22"/>
              </w:rPr>
            </w:pPr>
          </w:p>
        </w:tc>
        <w:tc>
          <w:tcPr>
            <w:tcW w:w="6106" w:type="dxa"/>
            <w:shd w:val="clear" w:color="auto" w:fill="auto"/>
          </w:tcPr>
          <w:p w14:paraId="4C360276" w14:textId="77777777" w:rsidR="00B45BFB" w:rsidRPr="00C455CE" w:rsidRDefault="00B45BFB" w:rsidP="00900770">
            <w:pPr>
              <w:pStyle w:val="TableContentsnoindent"/>
              <w:spacing w:after="0"/>
              <w:rPr>
                <w:rFonts w:ascii="Calibri" w:hAnsi="Calibri" w:cs="Calibri"/>
                <w:sz w:val="22"/>
                <w:szCs w:val="22"/>
              </w:rPr>
            </w:pPr>
            <w:bookmarkStart w:id="227" w:name="TBL-2-42-3"/>
            <w:bookmarkEnd w:id="227"/>
          </w:p>
        </w:tc>
        <w:tc>
          <w:tcPr>
            <w:tcW w:w="990" w:type="dxa"/>
            <w:shd w:val="clear" w:color="auto" w:fill="auto"/>
          </w:tcPr>
          <w:p w14:paraId="4F0943E8" w14:textId="77777777" w:rsidR="00B45BFB" w:rsidRPr="00C455CE" w:rsidRDefault="00B45BFB" w:rsidP="00900770">
            <w:pPr>
              <w:pStyle w:val="TableContents"/>
              <w:spacing w:after="0"/>
              <w:rPr>
                <w:rFonts w:ascii="Calibri" w:hAnsi="Calibri" w:cs="Calibri"/>
                <w:sz w:val="22"/>
                <w:szCs w:val="22"/>
              </w:rPr>
            </w:pPr>
            <w:bookmarkStart w:id="228" w:name="TBL-2-42-4"/>
            <w:bookmarkEnd w:id="228"/>
          </w:p>
        </w:tc>
        <w:tc>
          <w:tcPr>
            <w:tcW w:w="1260" w:type="dxa"/>
            <w:shd w:val="clear" w:color="auto" w:fill="auto"/>
            <w:vAlign w:val="center"/>
          </w:tcPr>
          <w:p w14:paraId="317EF4D2" w14:textId="77777777" w:rsidR="00B45BFB" w:rsidRPr="00C455CE" w:rsidRDefault="00B45BFB" w:rsidP="00900770">
            <w:pPr>
              <w:pStyle w:val="TableContents"/>
              <w:spacing w:after="0"/>
              <w:rPr>
                <w:rFonts w:ascii="Calibri" w:hAnsi="Calibri" w:cs="Calibri"/>
                <w:sz w:val="22"/>
                <w:szCs w:val="22"/>
              </w:rPr>
            </w:pPr>
            <w:bookmarkStart w:id="229" w:name="TBL-2-43-1"/>
            <w:bookmarkStart w:id="230" w:name="TBL-2-43-"/>
            <w:bookmarkEnd w:id="229"/>
            <w:bookmarkEnd w:id="230"/>
          </w:p>
        </w:tc>
        <w:tc>
          <w:tcPr>
            <w:tcW w:w="1260" w:type="dxa"/>
            <w:shd w:val="clear" w:color="auto" w:fill="auto"/>
          </w:tcPr>
          <w:p w14:paraId="6E82F873" w14:textId="77777777" w:rsidR="00B45BFB" w:rsidRPr="00C455CE" w:rsidRDefault="00B45BFB" w:rsidP="00900770">
            <w:pPr>
              <w:pStyle w:val="TableContents"/>
              <w:spacing w:after="0"/>
              <w:rPr>
                <w:rFonts w:ascii="Calibri" w:hAnsi="Calibri" w:cs="Calibri"/>
                <w:sz w:val="22"/>
                <w:szCs w:val="22"/>
              </w:rPr>
            </w:pPr>
          </w:p>
        </w:tc>
      </w:tr>
      <w:tr w:rsidR="00B45BFB" w:rsidRPr="00C455CE" w14:paraId="0D6EC0A4" w14:textId="77777777" w:rsidTr="002E727F">
        <w:tc>
          <w:tcPr>
            <w:tcW w:w="284" w:type="dxa"/>
            <w:shd w:val="clear" w:color="auto" w:fill="auto"/>
          </w:tcPr>
          <w:p w14:paraId="6C83FC78" w14:textId="77777777" w:rsidR="00B45BFB" w:rsidRPr="00C455CE" w:rsidRDefault="00B45BFB" w:rsidP="00900770">
            <w:pPr>
              <w:pStyle w:val="TableContents"/>
              <w:spacing w:after="0"/>
              <w:jc w:val="center"/>
              <w:rPr>
                <w:rFonts w:ascii="Calibri" w:hAnsi="Calibri" w:cs="Calibri"/>
                <w:sz w:val="22"/>
                <w:szCs w:val="22"/>
              </w:rPr>
            </w:pPr>
          </w:p>
        </w:tc>
        <w:tc>
          <w:tcPr>
            <w:tcW w:w="6106" w:type="dxa"/>
            <w:shd w:val="clear" w:color="auto" w:fill="auto"/>
          </w:tcPr>
          <w:p w14:paraId="1E796867"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b/>
                <w:sz w:val="22"/>
                <w:szCs w:val="22"/>
              </w:rPr>
              <w:t>Nivå B</w:t>
            </w:r>
            <w:r w:rsidRPr="00C455CE">
              <w:rPr>
                <w:rFonts w:ascii="Calibri" w:hAnsi="Calibri" w:cs="Calibri"/>
                <w:sz w:val="22"/>
                <w:szCs w:val="22"/>
              </w:rPr>
              <w:t xml:space="preserve"> </w:t>
            </w:r>
            <w:bookmarkStart w:id="231" w:name="TBL-2-43-3"/>
            <w:bookmarkEnd w:id="231"/>
          </w:p>
        </w:tc>
        <w:tc>
          <w:tcPr>
            <w:tcW w:w="990" w:type="dxa"/>
            <w:shd w:val="clear" w:color="auto" w:fill="auto"/>
          </w:tcPr>
          <w:p w14:paraId="32A704F8" w14:textId="77777777" w:rsidR="00B45BFB" w:rsidRPr="00C455CE" w:rsidRDefault="00B45BFB" w:rsidP="00900770">
            <w:pPr>
              <w:pStyle w:val="TableContents"/>
              <w:spacing w:after="0"/>
              <w:rPr>
                <w:rFonts w:ascii="Calibri" w:hAnsi="Calibri" w:cs="Calibri"/>
                <w:sz w:val="22"/>
                <w:szCs w:val="22"/>
              </w:rPr>
            </w:pPr>
            <w:bookmarkStart w:id="232" w:name="TBL-2-43-4"/>
            <w:bookmarkEnd w:id="232"/>
          </w:p>
        </w:tc>
        <w:tc>
          <w:tcPr>
            <w:tcW w:w="1260" w:type="dxa"/>
            <w:shd w:val="clear" w:color="auto" w:fill="auto"/>
            <w:vAlign w:val="center"/>
          </w:tcPr>
          <w:p w14:paraId="4C7677DB" w14:textId="77777777" w:rsidR="00B45BFB" w:rsidRPr="00C455CE" w:rsidRDefault="00B45BFB" w:rsidP="00900770">
            <w:pPr>
              <w:pStyle w:val="TableContents"/>
              <w:spacing w:after="0"/>
              <w:rPr>
                <w:rFonts w:ascii="Calibri" w:hAnsi="Calibri" w:cs="Calibri"/>
                <w:sz w:val="22"/>
                <w:szCs w:val="22"/>
              </w:rPr>
            </w:pPr>
            <w:bookmarkStart w:id="233" w:name="TBL-2-44-1"/>
            <w:bookmarkStart w:id="234" w:name="TBL-2-44-"/>
            <w:bookmarkEnd w:id="233"/>
            <w:bookmarkEnd w:id="234"/>
          </w:p>
        </w:tc>
        <w:tc>
          <w:tcPr>
            <w:tcW w:w="1260" w:type="dxa"/>
            <w:shd w:val="clear" w:color="auto" w:fill="auto"/>
          </w:tcPr>
          <w:p w14:paraId="77E0FD9F" w14:textId="77777777" w:rsidR="00B45BFB" w:rsidRPr="00C455CE" w:rsidRDefault="00B45BFB" w:rsidP="00900770">
            <w:pPr>
              <w:pStyle w:val="TableContents"/>
              <w:spacing w:after="0"/>
              <w:rPr>
                <w:rFonts w:ascii="Calibri" w:hAnsi="Calibri" w:cs="Calibri"/>
                <w:sz w:val="22"/>
                <w:szCs w:val="22"/>
              </w:rPr>
            </w:pPr>
          </w:p>
        </w:tc>
      </w:tr>
      <w:tr w:rsidR="00B45BFB" w:rsidRPr="00C455CE" w14:paraId="0B109458" w14:textId="77777777" w:rsidTr="002E727F">
        <w:tc>
          <w:tcPr>
            <w:tcW w:w="284" w:type="dxa"/>
            <w:shd w:val="clear" w:color="auto" w:fill="auto"/>
          </w:tcPr>
          <w:p w14:paraId="6CE0FB10"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18</w:t>
            </w:r>
          </w:p>
        </w:tc>
        <w:tc>
          <w:tcPr>
            <w:tcW w:w="6106" w:type="dxa"/>
            <w:shd w:val="clear" w:color="auto" w:fill="auto"/>
          </w:tcPr>
          <w:p w14:paraId="0E0C8A74"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sz w:val="22"/>
                <w:szCs w:val="22"/>
              </w:rPr>
              <w:t xml:space="preserve">Registeret kan dokumentere at det i rapporteringsåret har identifisert forbedringsområder, og at det er igangsatt eller kontinuert/videreført pasientrettet kvalitetsforbedringsarbeid </w:t>
            </w:r>
            <w:bookmarkStart w:id="235" w:name="TBL-2-44-3"/>
            <w:bookmarkEnd w:id="235"/>
          </w:p>
        </w:tc>
        <w:bookmarkStart w:id="236" w:name="TBL-2-44-4"/>
        <w:bookmarkEnd w:id="236"/>
        <w:tc>
          <w:tcPr>
            <w:tcW w:w="990" w:type="dxa"/>
            <w:shd w:val="clear" w:color="auto" w:fill="auto"/>
          </w:tcPr>
          <w:p w14:paraId="12283E83" w14:textId="6221FFD5" w:rsidR="00B45BFB" w:rsidRPr="00C455CE" w:rsidRDefault="00B45BFB" w:rsidP="0027069A">
            <w:pPr>
              <w:pStyle w:val="TableContents"/>
              <w:spacing w:after="0"/>
              <w:rPr>
                <w:rFonts w:ascii="Calibri" w:hAnsi="Calibri" w:cs="Calibri"/>
                <w:sz w:val="22"/>
                <w:szCs w:val="22"/>
              </w:rPr>
            </w:pPr>
            <w:r w:rsidRPr="0027069A">
              <w:rPr>
                <w:rFonts w:asciiTheme="minorHAnsi" w:hAnsiTheme="minorHAnsi" w:cstheme="minorHAnsi"/>
                <w:sz w:val="22"/>
                <w:szCs w:val="22"/>
              </w:rPr>
              <w:fldChar w:fldCharType="begin"/>
            </w:r>
            <w:r w:rsidRPr="0027069A">
              <w:rPr>
                <w:rFonts w:asciiTheme="minorHAnsi" w:hAnsiTheme="minorHAnsi" w:cstheme="minorHAnsi"/>
                <w:sz w:val="22"/>
                <w:szCs w:val="22"/>
              </w:rPr>
              <w:instrText xml:space="preserve"> REF _Ref147906949 \n \h </w:instrText>
            </w:r>
            <w:r w:rsidR="0027069A">
              <w:rPr>
                <w:rFonts w:asciiTheme="minorHAnsi" w:hAnsiTheme="minorHAnsi" w:cstheme="minorHAnsi"/>
                <w:sz w:val="22"/>
                <w:szCs w:val="22"/>
              </w:rPr>
              <w:instrText xml:space="preserve"> \* MERGEFORMAT </w:instrText>
            </w:r>
            <w:r w:rsidRPr="0027069A">
              <w:rPr>
                <w:rFonts w:asciiTheme="minorHAnsi" w:hAnsiTheme="minorHAnsi" w:cstheme="minorHAnsi"/>
                <w:sz w:val="22"/>
                <w:szCs w:val="22"/>
              </w:rPr>
            </w:r>
            <w:r w:rsidRPr="0027069A">
              <w:rPr>
                <w:rFonts w:asciiTheme="minorHAnsi" w:hAnsiTheme="minorHAnsi" w:cstheme="minorHAnsi"/>
                <w:sz w:val="22"/>
                <w:szCs w:val="22"/>
              </w:rPr>
              <w:fldChar w:fldCharType="separate"/>
            </w:r>
            <w:r w:rsidR="008D5588">
              <w:rPr>
                <w:rFonts w:asciiTheme="minorHAnsi" w:hAnsiTheme="minorHAnsi" w:cstheme="minorHAnsi"/>
                <w:sz w:val="22"/>
                <w:szCs w:val="22"/>
              </w:rPr>
              <w:t>5.1</w:t>
            </w:r>
            <w:r w:rsidRPr="0027069A">
              <w:rPr>
                <w:rFonts w:asciiTheme="minorHAnsi" w:hAnsiTheme="minorHAnsi" w:cstheme="minorHAnsi"/>
                <w:sz w:val="22"/>
                <w:szCs w:val="22"/>
              </w:rPr>
              <w:fldChar w:fldCharType="end"/>
            </w:r>
            <w:r w:rsidR="0027069A" w:rsidRPr="0027069A">
              <w:rPr>
                <w:rFonts w:asciiTheme="minorHAnsi" w:hAnsiTheme="minorHAnsi" w:cstheme="minorHAnsi"/>
                <w:sz w:val="22"/>
                <w:szCs w:val="22"/>
              </w:rPr>
              <w:t>,</w:t>
            </w:r>
            <w:r w:rsidR="000C0154" w:rsidRPr="0027069A">
              <w:rPr>
                <w:rFonts w:asciiTheme="minorHAnsi" w:hAnsiTheme="minorHAnsi" w:cstheme="minorHAnsi"/>
                <w:sz w:val="22"/>
                <w:szCs w:val="22"/>
              </w:rPr>
              <w:t xml:space="preserve"> 5.2</w:t>
            </w:r>
          </w:p>
        </w:tc>
        <w:tc>
          <w:tcPr>
            <w:tcW w:w="1260" w:type="dxa"/>
            <w:shd w:val="clear" w:color="auto" w:fill="auto"/>
            <w:vAlign w:val="center"/>
          </w:tcPr>
          <w:p w14:paraId="2CF2EE2C" w14:textId="77777777" w:rsidR="00B45BFB" w:rsidRPr="00C455CE" w:rsidRDefault="00B45BFB" w:rsidP="00900770">
            <w:pPr>
              <w:pStyle w:val="TableContents"/>
              <w:spacing w:after="0"/>
              <w:jc w:val="center"/>
              <w:rPr>
                <w:rFonts w:ascii="Calibri" w:hAnsi="Calibri" w:cs="Calibri"/>
                <w:sz w:val="22"/>
                <w:szCs w:val="22"/>
              </w:rPr>
            </w:pPr>
            <w:r w:rsidRPr="00C455CE">
              <w:rPr>
                <w:rFonts w:ascii="Calibri" w:hAnsi="Calibri" w:cs="Calibri"/>
                <w:sz w:val="22"/>
                <w:szCs w:val="22"/>
              </w:rPr>
              <w:t>□</w:t>
            </w:r>
            <w:bookmarkStart w:id="237" w:name="TBL-2-44-5"/>
            <w:bookmarkEnd w:id="237"/>
          </w:p>
        </w:tc>
        <w:tc>
          <w:tcPr>
            <w:tcW w:w="1260" w:type="dxa"/>
            <w:shd w:val="clear" w:color="auto" w:fill="auto"/>
            <w:vAlign w:val="center"/>
          </w:tcPr>
          <w:p w14:paraId="7EA7EBDE" w14:textId="77777777" w:rsidR="00B45BFB" w:rsidRPr="00C455CE" w:rsidRDefault="00B45BFB" w:rsidP="00900770">
            <w:pPr>
              <w:pStyle w:val="TableContents"/>
              <w:spacing w:after="0"/>
              <w:jc w:val="center"/>
              <w:rPr>
                <w:rFonts w:ascii="Calibri" w:hAnsi="Calibri" w:cs="Calibri"/>
                <w:sz w:val="22"/>
                <w:szCs w:val="22"/>
              </w:rPr>
            </w:pPr>
            <w:bookmarkStart w:id="238" w:name="TBL-2-45-1"/>
            <w:bookmarkStart w:id="239" w:name="TBL-2-45-"/>
            <w:bookmarkEnd w:id="238"/>
            <w:bookmarkEnd w:id="239"/>
          </w:p>
        </w:tc>
      </w:tr>
      <w:tr w:rsidR="00B45BFB" w:rsidRPr="00C455CE" w14:paraId="180EC891" w14:textId="77777777" w:rsidTr="002E727F">
        <w:tc>
          <w:tcPr>
            <w:tcW w:w="284" w:type="dxa"/>
            <w:shd w:val="clear" w:color="auto" w:fill="auto"/>
          </w:tcPr>
          <w:p w14:paraId="1617AEA4" w14:textId="77777777" w:rsidR="00B45BFB" w:rsidRPr="00C455CE" w:rsidRDefault="00B45BFB" w:rsidP="00900770">
            <w:pPr>
              <w:pStyle w:val="TableContents"/>
              <w:spacing w:after="0"/>
              <w:jc w:val="center"/>
              <w:rPr>
                <w:rFonts w:ascii="Calibri" w:hAnsi="Calibri" w:cs="Calibri"/>
                <w:sz w:val="22"/>
                <w:szCs w:val="22"/>
              </w:rPr>
            </w:pPr>
          </w:p>
        </w:tc>
        <w:tc>
          <w:tcPr>
            <w:tcW w:w="6106" w:type="dxa"/>
            <w:shd w:val="clear" w:color="auto" w:fill="auto"/>
          </w:tcPr>
          <w:p w14:paraId="259385AC" w14:textId="77777777" w:rsidR="00B45BFB" w:rsidRPr="00C455CE" w:rsidRDefault="00B45BFB" w:rsidP="00900770">
            <w:pPr>
              <w:pStyle w:val="TableContentsnoindent"/>
              <w:spacing w:after="0"/>
              <w:rPr>
                <w:rFonts w:ascii="Calibri" w:hAnsi="Calibri" w:cs="Calibri"/>
                <w:sz w:val="22"/>
                <w:szCs w:val="22"/>
              </w:rPr>
            </w:pPr>
            <w:bookmarkStart w:id="240" w:name="TBL-2-45-3"/>
            <w:bookmarkEnd w:id="240"/>
          </w:p>
        </w:tc>
        <w:tc>
          <w:tcPr>
            <w:tcW w:w="990" w:type="dxa"/>
            <w:shd w:val="clear" w:color="auto" w:fill="auto"/>
          </w:tcPr>
          <w:p w14:paraId="277BE4E3" w14:textId="77777777" w:rsidR="00B45BFB" w:rsidRPr="00C455CE" w:rsidRDefault="00B45BFB" w:rsidP="00900770">
            <w:pPr>
              <w:pStyle w:val="TableContents"/>
              <w:spacing w:after="0"/>
              <w:rPr>
                <w:rFonts w:ascii="Calibri" w:hAnsi="Calibri" w:cs="Calibri"/>
                <w:sz w:val="22"/>
                <w:szCs w:val="22"/>
              </w:rPr>
            </w:pPr>
            <w:bookmarkStart w:id="241" w:name="TBL-2-45-4"/>
            <w:bookmarkEnd w:id="241"/>
          </w:p>
        </w:tc>
        <w:tc>
          <w:tcPr>
            <w:tcW w:w="1260" w:type="dxa"/>
            <w:shd w:val="clear" w:color="auto" w:fill="auto"/>
            <w:vAlign w:val="center"/>
          </w:tcPr>
          <w:p w14:paraId="5708A44B" w14:textId="77777777" w:rsidR="00B45BFB" w:rsidRPr="00C455CE" w:rsidRDefault="00B45BFB" w:rsidP="00900770">
            <w:pPr>
              <w:pStyle w:val="TableContents"/>
              <w:spacing w:after="0"/>
              <w:rPr>
                <w:rFonts w:ascii="Calibri" w:hAnsi="Calibri" w:cs="Calibri"/>
                <w:sz w:val="22"/>
                <w:szCs w:val="22"/>
              </w:rPr>
            </w:pPr>
            <w:bookmarkStart w:id="242" w:name="TBL-2-46-1"/>
            <w:bookmarkStart w:id="243" w:name="TBL-2-46-"/>
            <w:bookmarkEnd w:id="242"/>
            <w:bookmarkEnd w:id="243"/>
          </w:p>
        </w:tc>
        <w:tc>
          <w:tcPr>
            <w:tcW w:w="1260" w:type="dxa"/>
            <w:shd w:val="clear" w:color="auto" w:fill="auto"/>
          </w:tcPr>
          <w:p w14:paraId="0193A432" w14:textId="77777777" w:rsidR="00B45BFB" w:rsidRPr="00C455CE" w:rsidRDefault="00B45BFB" w:rsidP="00900770">
            <w:pPr>
              <w:pStyle w:val="TableContents"/>
              <w:spacing w:after="0"/>
              <w:rPr>
                <w:rFonts w:ascii="Calibri" w:hAnsi="Calibri" w:cs="Calibri"/>
                <w:sz w:val="22"/>
                <w:szCs w:val="22"/>
              </w:rPr>
            </w:pPr>
          </w:p>
        </w:tc>
      </w:tr>
      <w:tr w:rsidR="00B45BFB" w:rsidRPr="00C455CE" w14:paraId="1DA96E5D" w14:textId="77777777" w:rsidTr="002E727F">
        <w:tc>
          <w:tcPr>
            <w:tcW w:w="284" w:type="dxa"/>
            <w:shd w:val="clear" w:color="auto" w:fill="auto"/>
          </w:tcPr>
          <w:p w14:paraId="0A311136" w14:textId="77777777" w:rsidR="00B45BFB" w:rsidRPr="00C455CE" w:rsidRDefault="00B45BFB" w:rsidP="00900770">
            <w:pPr>
              <w:pStyle w:val="TableContents"/>
              <w:spacing w:after="0"/>
              <w:jc w:val="center"/>
              <w:rPr>
                <w:rFonts w:ascii="Calibri" w:hAnsi="Calibri" w:cs="Calibri"/>
                <w:sz w:val="22"/>
                <w:szCs w:val="22"/>
              </w:rPr>
            </w:pPr>
          </w:p>
        </w:tc>
        <w:tc>
          <w:tcPr>
            <w:tcW w:w="6106" w:type="dxa"/>
            <w:shd w:val="clear" w:color="auto" w:fill="auto"/>
          </w:tcPr>
          <w:p w14:paraId="176DFBE1" w14:textId="77777777" w:rsidR="00B45BFB" w:rsidRPr="00C455CE" w:rsidRDefault="00B45BFB" w:rsidP="00900770">
            <w:pPr>
              <w:pStyle w:val="TableContentsnoindent"/>
              <w:spacing w:after="0"/>
              <w:rPr>
                <w:rFonts w:ascii="Calibri" w:hAnsi="Calibri" w:cs="Calibri"/>
                <w:sz w:val="22"/>
                <w:szCs w:val="22"/>
              </w:rPr>
            </w:pPr>
            <w:r w:rsidRPr="00C455CE">
              <w:rPr>
                <w:rFonts w:ascii="Calibri" w:hAnsi="Calibri" w:cs="Calibri"/>
                <w:b/>
                <w:sz w:val="22"/>
                <w:szCs w:val="22"/>
              </w:rPr>
              <w:t>Nivå C</w:t>
            </w:r>
            <w:r w:rsidRPr="00C455CE">
              <w:rPr>
                <w:rFonts w:ascii="Calibri" w:hAnsi="Calibri" w:cs="Calibri"/>
                <w:sz w:val="22"/>
                <w:szCs w:val="22"/>
              </w:rPr>
              <w:t xml:space="preserve"> </w:t>
            </w:r>
            <w:bookmarkStart w:id="244" w:name="TBL-2-46-3"/>
            <w:bookmarkEnd w:id="244"/>
          </w:p>
        </w:tc>
        <w:tc>
          <w:tcPr>
            <w:tcW w:w="990" w:type="dxa"/>
            <w:shd w:val="clear" w:color="auto" w:fill="auto"/>
          </w:tcPr>
          <w:p w14:paraId="7164ABDB" w14:textId="77777777" w:rsidR="00B45BFB" w:rsidRPr="00C455CE" w:rsidRDefault="00B45BFB" w:rsidP="00900770">
            <w:pPr>
              <w:pStyle w:val="TableContents"/>
              <w:spacing w:after="0"/>
              <w:rPr>
                <w:rFonts w:ascii="Calibri" w:hAnsi="Calibri" w:cs="Calibri"/>
                <w:sz w:val="22"/>
                <w:szCs w:val="22"/>
              </w:rPr>
            </w:pPr>
            <w:bookmarkStart w:id="245" w:name="TBL-2-46-4"/>
            <w:bookmarkEnd w:id="245"/>
          </w:p>
        </w:tc>
        <w:tc>
          <w:tcPr>
            <w:tcW w:w="1260" w:type="dxa"/>
            <w:shd w:val="clear" w:color="auto" w:fill="auto"/>
            <w:vAlign w:val="center"/>
          </w:tcPr>
          <w:p w14:paraId="3E21F332" w14:textId="77777777" w:rsidR="00B45BFB" w:rsidRPr="00C455CE" w:rsidRDefault="00B45BFB" w:rsidP="00900770">
            <w:pPr>
              <w:pStyle w:val="TableContents"/>
              <w:spacing w:after="0"/>
              <w:rPr>
                <w:rFonts w:ascii="Calibri" w:hAnsi="Calibri" w:cs="Calibri"/>
                <w:sz w:val="22"/>
                <w:szCs w:val="22"/>
              </w:rPr>
            </w:pPr>
            <w:bookmarkStart w:id="246" w:name="TBL-2-47-1"/>
            <w:bookmarkStart w:id="247" w:name="TBL-2-47-"/>
            <w:bookmarkEnd w:id="246"/>
            <w:bookmarkEnd w:id="247"/>
          </w:p>
        </w:tc>
        <w:tc>
          <w:tcPr>
            <w:tcW w:w="1260" w:type="dxa"/>
            <w:shd w:val="clear" w:color="auto" w:fill="auto"/>
          </w:tcPr>
          <w:p w14:paraId="377BA659" w14:textId="77777777" w:rsidR="00B45BFB" w:rsidRPr="00C455CE" w:rsidRDefault="00B45BFB" w:rsidP="00900770">
            <w:pPr>
              <w:pStyle w:val="TableContents"/>
              <w:spacing w:after="0"/>
              <w:rPr>
                <w:rFonts w:ascii="Calibri" w:hAnsi="Calibri" w:cs="Calibri"/>
                <w:sz w:val="22"/>
                <w:szCs w:val="22"/>
              </w:rPr>
            </w:pPr>
          </w:p>
        </w:tc>
      </w:tr>
      <w:tr w:rsidR="00B45BFB" w:rsidRPr="00C455CE" w14:paraId="72A5B9F3" w14:textId="77777777" w:rsidTr="002E727F">
        <w:tc>
          <w:tcPr>
            <w:tcW w:w="284" w:type="dxa"/>
            <w:shd w:val="clear" w:color="auto" w:fill="auto"/>
          </w:tcPr>
          <w:p w14:paraId="07FBAAF3"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19</w:t>
            </w:r>
          </w:p>
        </w:tc>
        <w:tc>
          <w:tcPr>
            <w:tcW w:w="6106" w:type="dxa"/>
            <w:shd w:val="clear" w:color="auto" w:fill="auto"/>
          </w:tcPr>
          <w:p w14:paraId="5CD9D27D" w14:textId="77777777" w:rsidR="00B45BFB" w:rsidRPr="00C455CE" w:rsidRDefault="00B45BFB" w:rsidP="00900770">
            <w:pPr>
              <w:pStyle w:val="TableContentsnoindent"/>
              <w:rPr>
                <w:rFonts w:ascii="Calibri" w:hAnsi="Calibri" w:cs="Calibri"/>
                <w:sz w:val="22"/>
                <w:szCs w:val="22"/>
              </w:rPr>
            </w:pPr>
            <w:r w:rsidRPr="00C455CE">
              <w:rPr>
                <w:rFonts w:ascii="Calibri" w:hAnsi="Calibri" w:cs="Calibri"/>
                <w:sz w:val="22"/>
                <w:szCs w:val="22"/>
              </w:rPr>
              <w:t xml:space="preserve">Oppfyller ikke krav til nivå B </w:t>
            </w:r>
            <w:bookmarkStart w:id="248" w:name="TBL-2-47-3"/>
            <w:bookmarkEnd w:id="248"/>
          </w:p>
        </w:tc>
        <w:tc>
          <w:tcPr>
            <w:tcW w:w="990" w:type="dxa"/>
            <w:shd w:val="clear" w:color="auto" w:fill="auto"/>
          </w:tcPr>
          <w:p w14:paraId="2B6CF7AD" w14:textId="77777777" w:rsidR="00B45BFB" w:rsidRPr="00C455CE" w:rsidRDefault="00B45BFB" w:rsidP="00900770">
            <w:pPr>
              <w:pStyle w:val="TableContents"/>
              <w:rPr>
                <w:rFonts w:ascii="Calibri" w:hAnsi="Calibri" w:cs="Calibri"/>
                <w:sz w:val="22"/>
                <w:szCs w:val="22"/>
              </w:rPr>
            </w:pPr>
            <w:bookmarkStart w:id="249" w:name="TBL-2-47-4"/>
            <w:bookmarkEnd w:id="249"/>
          </w:p>
        </w:tc>
        <w:tc>
          <w:tcPr>
            <w:tcW w:w="1260" w:type="dxa"/>
            <w:shd w:val="clear" w:color="auto" w:fill="auto"/>
            <w:vAlign w:val="center"/>
          </w:tcPr>
          <w:p w14:paraId="0E6681C4" w14:textId="77777777" w:rsidR="00B45BFB" w:rsidRPr="00C455CE" w:rsidRDefault="00B45BFB" w:rsidP="00900770">
            <w:pPr>
              <w:pStyle w:val="TableContents"/>
              <w:jc w:val="center"/>
              <w:rPr>
                <w:rFonts w:ascii="Calibri" w:hAnsi="Calibri" w:cs="Calibri"/>
                <w:sz w:val="22"/>
                <w:szCs w:val="22"/>
              </w:rPr>
            </w:pPr>
            <w:r w:rsidRPr="00C455CE">
              <w:rPr>
                <w:rFonts w:ascii="Calibri" w:hAnsi="Calibri" w:cs="Calibri"/>
                <w:sz w:val="22"/>
                <w:szCs w:val="22"/>
              </w:rPr>
              <w:t>□</w:t>
            </w:r>
            <w:bookmarkStart w:id="250" w:name="TBL-2-47-5"/>
            <w:bookmarkEnd w:id="250"/>
          </w:p>
        </w:tc>
        <w:tc>
          <w:tcPr>
            <w:tcW w:w="1260" w:type="dxa"/>
            <w:shd w:val="clear" w:color="auto" w:fill="auto"/>
            <w:vAlign w:val="center"/>
          </w:tcPr>
          <w:p w14:paraId="0D8CEE7C" w14:textId="77777777" w:rsidR="00B45BFB" w:rsidRPr="00C455CE" w:rsidRDefault="00B45BFB" w:rsidP="00900770">
            <w:pPr>
              <w:pStyle w:val="TableContents"/>
              <w:jc w:val="center"/>
              <w:rPr>
                <w:rFonts w:ascii="Calibri" w:hAnsi="Calibri" w:cs="Calibri"/>
                <w:sz w:val="22"/>
                <w:szCs w:val="22"/>
              </w:rPr>
            </w:pPr>
            <w:bookmarkStart w:id="251" w:name="TBL-2-48-1"/>
            <w:bookmarkStart w:id="252" w:name="TBL-2-48-"/>
            <w:bookmarkEnd w:id="251"/>
            <w:bookmarkEnd w:id="252"/>
          </w:p>
        </w:tc>
      </w:tr>
      <w:tr w:rsidR="00B45BFB" w:rsidRPr="00C455CE" w14:paraId="7F1C9146" w14:textId="77777777" w:rsidTr="002E727F">
        <w:tc>
          <w:tcPr>
            <w:tcW w:w="284" w:type="dxa"/>
            <w:shd w:val="clear" w:color="auto" w:fill="auto"/>
            <w:vAlign w:val="center"/>
          </w:tcPr>
          <w:p w14:paraId="5ADB943D" w14:textId="77777777" w:rsidR="00B45BFB" w:rsidRPr="00C455CE" w:rsidRDefault="00B45BFB" w:rsidP="00900770">
            <w:pPr>
              <w:pStyle w:val="HorizontalLine"/>
              <w:jc w:val="center"/>
              <w:rPr>
                <w:rFonts w:ascii="Calibri" w:hAnsi="Calibri" w:cs="Calibri"/>
                <w:sz w:val="22"/>
                <w:szCs w:val="22"/>
              </w:rPr>
            </w:pPr>
          </w:p>
        </w:tc>
        <w:tc>
          <w:tcPr>
            <w:tcW w:w="6106" w:type="dxa"/>
            <w:shd w:val="clear" w:color="auto" w:fill="auto"/>
            <w:vAlign w:val="center"/>
          </w:tcPr>
          <w:p w14:paraId="34D2D6D5" w14:textId="77777777" w:rsidR="00B45BFB" w:rsidRPr="00C455CE" w:rsidRDefault="00B45BFB" w:rsidP="00900770">
            <w:pPr>
              <w:pStyle w:val="HorizontalLine"/>
              <w:rPr>
                <w:rFonts w:ascii="Calibri" w:hAnsi="Calibri" w:cs="Calibri"/>
                <w:sz w:val="22"/>
                <w:szCs w:val="22"/>
              </w:rPr>
            </w:pPr>
          </w:p>
        </w:tc>
        <w:tc>
          <w:tcPr>
            <w:tcW w:w="990" w:type="dxa"/>
            <w:shd w:val="clear" w:color="auto" w:fill="auto"/>
            <w:vAlign w:val="center"/>
          </w:tcPr>
          <w:p w14:paraId="178867B9" w14:textId="77777777" w:rsidR="00B45BFB" w:rsidRPr="00C455CE" w:rsidRDefault="00B45BFB" w:rsidP="00900770">
            <w:pPr>
              <w:pStyle w:val="HorizontalLine"/>
              <w:rPr>
                <w:rFonts w:ascii="Calibri" w:hAnsi="Calibri" w:cs="Calibri"/>
                <w:sz w:val="22"/>
                <w:szCs w:val="22"/>
              </w:rPr>
            </w:pPr>
          </w:p>
        </w:tc>
        <w:tc>
          <w:tcPr>
            <w:tcW w:w="1260" w:type="dxa"/>
            <w:shd w:val="clear" w:color="auto" w:fill="auto"/>
            <w:vAlign w:val="center"/>
          </w:tcPr>
          <w:p w14:paraId="66FFDC7A" w14:textId="77777777" w:rsidR="00B45BFB" w:rsidRPr="00C455CE" w:rsidRDefault="00B45BFB" w:rsidP="00900770">
            <w:pPr>
              <w:pStyle w:val="HorizontalLine"/>
              <w:rPr>
                <w:rFonts w:ascii="Calibri" w:hAnsi="Calibri" w:cs="Calibri"/>
                <w:sz w:val="22"/>
                <w:szCs w:val="22"/>
              </w:rPr>
            </w:pPr>
          </w:p>
        </w:tc>
        <w:tc>
          <w:tcPr>
            <w:tcW w:w="1260" w:type="dxa"/>
            <w:shd w:val="clear" w:color="auto" w:fill="auto"/>
            <w:vAlign w:val="center"/>
          </w:tcPr>
          <w:p w14:paraId="00BA1DF9" w14:textId="77777777" w:rsidR="00B45BFB" w:rsidRPr="00C455CE" w:rsidRDefault="00B45BFB" w:rsidP="00900770">
            <w:pPr>
              <w:pStyle w:val="HorizontalLine"/>
              <w:rPr>
                <w:rFonts w:ascii="Calibri" w:hAnsi="Calibri" w:cs="Calibri"/>
                <w:sz w:val="22"/>
                <w:szCs w:val="22"/>
              </w:rPr>
            </w:pPr>
            <w:bookmarkStart w:id="253" w:name="TBL-2-15-1"/>
            <w:bookmarkStart w:id="254" w:name="TBL-2-15-"/>
            <w:bookmarkEnd w:id="253"/>
            <w:bookmarkEnd w:id="254"/>
          </w:p>
        </w:tc>
      </w:tr>
    </w:tbl>
    <w:p w14:paraId="05FE3700" w14:textId="77777777" w:rsidR="00B45BFB" w:rsidRDefault="00B45BFB" w:rsidP="00B45BFB">
      <w:pPr>
        <w:pStyle w:val="Brdtekst"/>
      </w:pPr>
      <w:bookmarkStart w:id="255" w:name="x1-51004r54"/>
      <w:bookmarkEnd w:id="255"/>
    </w:p>
    <w:p w14:paraId="0490B0BA" w14:textId="77777777" w:rsidR="00B45BFB" w:rsidRPr="00F52FB4" w:rsidRDefault="00B45BFB" w:rsidP="00B45BFB">
      <w:pPr>
        <w:pStyle w:val="Brdtekst"/>
      </w:pPr>
    </w:p>
    <w:p w14:paraId="3DD88C1D" w14:textId="77777777" w:rsidR="00B45BFB" w:rsidRDefault="00B45BFB" w:rsidP="00B45BFB">
      <w:pPr>
        <w:pStyle w:val="TextBodynopar"/>
        <w:rPr>
          <w:rFonts w:ascii="Calibri" w:hAnsi="Calibri" w:cs="Calibri"/>
          <w:sz w:val="22"/>
          <w:szCs w:val="22"/>
        </w:rPr>
      </w:pPr>
    </w:p>
    <w:p w14:paraId="37840562" w14:textId="77777777" w:rsidR="00B45BFB" w:rsidRDefault="00B45BFB" w:rsidP="00B45BFB">
      <w:pPr>
        <w:pStyle w:val="TextBodynopar"/>
        <w:rPr>
          <w:rFonts w:ascii="Calibri" w:hAnsi="Calibri" w:cs="Calibri"/>
          <w:sz w:val="22"/>
          <w:szCs w:val="22"/>
        </w:rPr>
      </w:pPr>
    </w:p>
    <w:p w14:paraId="5ECF5A10" w14:textId="77777777" w:rsidR="00B45BFB" w:rsidRDefault="00B45BFB">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53BF135E" w14:textId="77777777" w:rsidR="00B45BFB" w:rsidRDefault="00B45BFB" w:rsidP="00B45BFB">
      <w:pPr>
        <w:pStyle w:val="Overskrift1"/>
      </w:pPr>
      <w:bookmarkStart w:id="256" w:name="_Toc153804996"/>
      <w:bookmarkStart w:id="257" w:name="_Ref168987977"/>
      <w:bookmarkStart w:id="258" w:name="_Ref168987992"/>
      <w:bookmarkStart w:id="259" w:name="_Ref168988023"/>
      <w:bookmarkStart w:id="260" w:name="_Ref168988074"/>
      <w:bookmarkStart w:id="261" w:name="_Ref168988382"/>
      <w:r w:rsidRPr="006B6EB4">
        <w:lastRenderedPageBreak/>
        <w:t>utvikling av registeret</w:t>
      </w:r>
      <w:bookmarkEnd w:id="256"/>
      <w:bookmarkEnd w:id="257"/>
      <w:bookmarkEnd w:id="258"/>
      <w:bookmarkEnd w:id="259"/>
      <w:bookmarkEnd w:id="260"/>
      <w:bookmarkEnd w:id="261"/>
    </w:p>
    <w:p w14:paraId="6456EB24" w14:textId="77777777" w:rsidR="00B45BFB" w:rsidRDefault="00B45BFB" w:rsidP="00B45BFB"/>
    <w:p w14:paraId="7587B6CA" w14:textId="77777777" w:rsidR="00B45BFB" w:rsidRPr="006B6EB4" w:rsidRDefault="00B45BFB" w:rsidP="00B45BFB">
      <w:pPr>
        <w:pStyle w:val="Overskrift2"/>
      </w:pPr>
      <w:bookmarkStart w:id="262" w:name="x1-520002"/>
      <w:bookmarkStart w:id="263" w:name="_Toc145671563"/>
      <w:bookmarkStart w:id="264" w:name="_Toc153804997"/>
      <w:bookmarkEnd w:id="262"/>
      <w:r w:rsidRPr="006B6EB4">
        <w:t>Registerets oppfølging av fjorårets vurdering fra ekspertgruppen</w:t>
      </w:r>
      <w:bookmarkEnd w:id="263"/>
      <w:bookmarkEnd w:id="264"/>
    </w:p>
    <w:p w14:paraId="727C671B" w14:textId="77777777" w:rsidR="00B45BFB" w:rsidRDefault="00B45BFB" w:rsidP="00B45BFB">
      <w:pPr>
        <w:pStyle w:val="TextBodynopar"/>
        <w:rPr>
          <w:rFonts w:ascii="Calibri" w:hAnsi="Calibri" w:cs="Calibri"/>
          <w:sz w:val="22"/>
          <w:szCs w:val="22"/>
        </w:rPr>
      </w:pPr>
      <w:r w:rsidRPr="00C455CE">
        <w:rPr>
          <w:rFonts w:ascii="Calibri" w:hAnsi="Calibri" w:cs="Calibri"/>
          <w:i/>
          <w:sz w:val="22"/>
          <w:szCs w:val="22"/>
        </w:rPr>
        <w:t>[Veiledning – SLETTES VED UTFYLLING: Beskriv hvordan registeret har fulgt opp ekspertgruppens</w:t>
      </w:r>
      <w:r w:rsidRPr="00C455CE">
        <w:rPr>
          <w:rFonts w:ascii="Calibri" w:hAnsi="Calibri" w:cs="Calibri"/>
          <w:sz w:val="22"/>
          <w:szCs w:val="22"/>
        </w:rPr>
        <w:t xml:space="preserve"> </w:t>
      </w:r>
      <w:r w:rsidRPr="00C455CE">
        <w:rPr>
          <w:rFonts w:ascii="Calibri" w:hAnsi="Calibri" w:cs="Calibri"/>
          <w:i/>
          <w:sz w:val="22"/>
          <w:szCs w:val="22"/>
        </w:rPr>
        <w:t>kommentarer i vurderingstekst til forrige årsrapport.]</w:t>
      </w:r>
      <w:r w:rsidRPr="00C455CE">
        <w:rPr>
          <w:rFonts w:ascii="Calibri" w:hAnsi="Calibri" w:cs="Calibri"/>
          <w:sz w:val="22"/>
          <w:szCs w:val="22"/>
        </w:rPr>
        <w:t xml:space="preserve"> </w:t>
      </w:r>
    </w:p>
    <w:p w14:paraId="298C5D3D" w14:textId="77777777" w:rsidR="00B45BFB" w:rsidRPr="00437981" w:rsidRDefault="00B45BFB" w:rsidP="00B45BFB">
      <w:pPr>
        <w:pStyle w:val="Overskrift2"/>
      </w:pPr>
      <w:bookmarkStart w:id="265" w:name="_Toc153804998"/>
      <w:bookmarkStart w:id="266" w:name="_Ref168987968"/>
      <w:r>
        <w:t>Planer og behov</w:t>
      </w:r>
      <w:bookmarkEnd w:id="265"/>
      <w:bookmarkEnd w:id="266"/>
    </w:p>
    <w:p w14:paraId="08E1AC54" w14:textId="77777777" w:rsidR="00B45BFB" w:rsidRPr="00C455CE" w:rsidRDefault="00B45BFB" w:rsidP="00B45BFB">
      <w:pPr>
        <w:pStyle w:val="TextBodynoindent"/>
        <w:rPr>
          <w:rFonts w:ascii="Calibri" w:hAnsi="Calibri" w:cs="Calibri"/>
          <w:sz w:val="22"/>
          <w:szCs w:val="22"/>
        </w:rPr>
      </w:pPr>
      <w:r w:rsidRPr="00C455CE">
        <w:rPr>
          <w:rFonts w:ascii="Calibri" w:hAnsi="Calibri" w:cs="Calibri"/>
          <w:i/>
          <w:sz w:val="22"/>
          <w:szCs w:val="22"/>
        </w:rPr>
        <w:t>[Veiledning – SLETTES VED UTFYLLING:</w:t>
      </w:r>
      <w:r w:rsidRPr="00C455CE">
        <w:rPr>
          <w:rFonts w:ascii="Calibri" w:hAnsi="Calibri" w:cs="Calibri"/>
          <w:sz w:val="22"/>
          <w:szCs w:val="22"/>
        </w:rPr>
        <w:t xml:space="preserve"> </w:t>
      </w:r>
    </w:p>
    <w:p w14:paraId="549CCAB6" w14:textId="77777777" w:rsidR="00B45BFB" w:rsidRDefault="00B45BFB" w:rsidP="00B45BFB">
      <w:pPr>
        <w:pStyle w:val="Brdtekst"/>
        <w:spacing w:after="283"/>
        <w:ind w:left="424"/>
        <w:rPr>
          <w:rFonts w:ascii="Calibri" w:hAnsi="Calibri" w:cs="Calibri"/>
          <w:i/>
          <w:sz w:val="22"/>
          <w:szCs w:val="22"/>
        </w:rPr>
      </w:pPr>
      <w:r w:rsidRPr="00C455CE">
        <w:rPr>
          <w:rFonts w:ascii="Calibri" w:hAnsi="Calibri" w:cs="Calibri"/>
          <w:i/>
          <w:sz w:val="22"/>
          <w:szCs w:val="22"/>
        </w:rPr>
        <w:t>Beskriv</w:t>
      </w:r>
      <w:r>
        <w:rPr>
          <w:rFonts w:ascii="Calibri" w:hAnsi="Calibri" w:cs="Calibri"/>
          <w:i/>
          <w:sz w:val="22"/>
          <w:szCs w:val="22"/>
        </w:rPr>
        <w:t>:</w:t>
      </w:r>
    </w:p>
    <w:p w14:paraId="1E198ACD" w14:textId="77777777" w:rsidR="00B45BFB" w:rsidRPr="000B0366" w:rsidRDefault="00B45BFB" w:rsidP="00B45BFB">
      <w:pPr>
        <w:pStyle w:val="Brdtekst"/>
        <w:numPr>
          <w:ilvl w:val="0"/>
          <w:numId w:val="11"/>
        </w:numPr>
        <w:spacing w:after="283"/>
        <w:rPr>
          <w:rFonts w:ascii="Calibri" w:hAnsi="Calibri" w:cs="Calibri"/>
          <w:sz w:val="22"/>
          <w:szCs w:val="22"/>
        </w:rPr>
      </w:pPr>
      <w:r w:rsidRPr="00C455CE">
        <w:rPr>
          <w:rFonts w:ascii="Calibri" w:hAnsi="Calibri" w:cs="Calibri"/>
          <w:i/>
          <w:sz w:val="22"/>
          <w:szCs w:val="22"/>
        </w:rPr>
        <w:t>konkrete og realistiske tiltak for videre utvikling til neste stadium innen 3 år fra nåværende</w:t>
      </w:r>
      <w:r w:rsidRPr="00C455CE">
        <w:rPr>
          <w:rFonts w:ascii="Calibri" w:hAnsi="Calibri" w:cs="Calibri"/>
          <w:sz w:val="22"/>
          <w:szCs w:val="22"/>
        </w:rPr>
        <w:t xml:space="preserve"> </w:t>
      </w:r>
      <w:r w:rsidRPr="00C455CE">
        <w:rPr>
          <w:rFonts w:ascii="Calibri" w:hAnsi="Calibri" w:cs="Calibri"/>
          <w:i/>
          <w:sz w:val="22"/>
          <w:szCs w:val="22"/>
        </w:rPr>
        <w:t>stadium ble oppnådd. Planen bør omfatte hvert punkt som per nå ikke er oppfylt i neste stadium</w:t>
      </w:r>
      <w:r>
        <w:rPr>
          <w:rFonts w:ascii="Calibri" w:hAnsi="Calibri" w:cs="Calibri"/>
          <w:i/>
          <w:sz w:val="22"/>
          <w:szCs w:val="22"/>
        </w:rPr>
        <w:t>.</w:t>
      </w:r>
      <w:r w:rsidRPr="00677092">
        <w:rPr>
          <w:rFonts w:ascii="Calibri" w:hAnsi="Calibri" w:cs="Calibri"/>
          <w:i/>
          <w:sz w:val="22"/>
          <w:szCs w:val="22"/>
        </w:rPr>
        <w:t xml:space="preserve"> </w:t>
      </w:r>
      <w:r>
        <w:rPr>
          <w:rFonts w:ascii="Calibri" w:hAnsi="Calibri" w:cs="Calibri"/>
          <w:i/>
          <w:sz w:val="22"/>
          <w:szCs w:val="22"/>
        </w:rPr>
        <w:t>For registre som har oppnådd høyeste stadium, oppgis plan for å opprettholde stadiet, samt eventuelt videreutvikling av registeret.</w:t>
      </w:r>
    </w:p>
    <w:p w14:paraId="54EE966A" w14:textId="77777777" w:rsidR="00B45BFB" w:rsidRPr="00DB4ED9" w:rsidRDefault="00B45BFB" w:rsidP="00B45BFB">
      <w:pPr>
        <w:pStyle w:val="Brdtekst"/>
        <w:numPr>
          <w:ilvl w:val="0"/>
          <w:numId w:val="10"/>
        </w:numPr>
        <w:spacing w:after="283"/>
        <w:rPr>
          <w:rFonts w:ascii="Calibri" w:hAnsi="Calibri" w:cs="Calibri"/>
          <w:sz w:val="22"/>
          <w:szCs w:val="22"/>
        </w:rPr>
      </w:pPr>
      <w:r w:rsidRPr="00DB4ED9">
        <w:rPr>
          <w:rFonts w:ascii="Calibri" w:hAnsi="Calibri" w:cs="Calibri"/>
          <w:i/>
          <w:sz w:val="22"/>
          <w:szCs w:val="22"/>
        </w:rPr>
        <w:t>andre forbedringstiltak som er planlagt gjennomført for neste kalenderår</w:t>
      </w:r>
    </w:p>
    <w:p w14:paraId="600D4655" w14:textId="77777777" w:rsidR="00B45BFB" w:rsidRPr="00DB4ED9" w:rsidRDefault="00B45BFB" w:rsidP="00B45BFB">
      <w:pPr>
        <w:pStyle w:val="Brdtekst"/>
        <w:numPr>
          <w:ilvl w:val="0"/>
          <w:numId w:val="10"/>
        </w:numPr>
        <w:spacing w:after="283"/>
        <w:rPr>
          <w:rFonts w:ascii="Calibri" w:hAnsi="Calibri" w:cs="Calibri"/>
          <w:sz w:val="22"/>
          <w:szCs w:val="22"/>
        </w:rPr>
      </w:pPr>
      <w:r w:rsidRPr="00DB4ED9">
        <w:rPr>
          <w:rFonts w:ascii="Calibri" w:hAnsi="Calibri" w:cs="Calibri"/>
          <w:i/>
          <w:sz w:val="22"/>
          <w:szCs w:val="22"/>
        </w:rPr>
        <w:t>behov for tekniske og andre forbedringer</w:t>
      </w:r>
    </w:p>
    <w:p w14:paraId="7850254F" w14:textId="77777777" w:rsidR="00B45BFB" w:rsidRPr="00C455CE" w:rsidRDefault="00B45BFB" w:rsidP="00B45BFB">
      <w:pPr>
        <w:pStyle w:val="TextBodynoindent"/>
        <w:rPr>
          <w:rFonts w:ascii="Calibri" w:hAnsi="Calibri" w:cs="Calibri"/>
          <w:sz w:val="22"/>
          <w:szCs w:val="22"/>
        </w:rPr>
      </w:pPr>
      <w:r w:rsidRPr="00C455CE">
        <w:rPr>
          <w:rFonts w:ascii="Calibri" w:hAnsi="Calibri" w:cs="Calibri"/>
          <w:i/>
          <w:sz w:val="22"/>
          <w:szCs w:val="22"/>
        </w:rPr>
        <w:t>Punktlisten under er et forslag til hva som kan inngå i en slik beskrivelse. Det kan gjerne tas med andre tiltak enn de nevnte</w:t>
      </w:r>
      <w:r w:rsidRPr="00C455CE">
        <w:rPr>
          <w:rFonts w:ascii="Calibri" w:hAnsi="Calibri" w:cs="Calibri"/>
          <w:sz w:val="22"/>
          <w:szCs w:val="22"/>
        </w:rPr>
        <w:t xml:space="preserve"> </w:t>
      </w:r>
      <w:r w:rsidRPr="00DB4ED9">
        <w:rPr>
          <w:rFonts w:ascii="Calibri" w:hAnsi="Calibri" w:cs="Calibri"/>
          <w:i/>
          <w:sz w:val="22"/>
          <w:szCs w:val="22"/>
        </w:rPr>
        <w:t>forslagene, og punkter som ikke er aktuelle kan fjernes.]</w:t>
      </w:r>
      <w:r w:rsidRPr="00C455CE">
        <w:rPr>
          <w:rFonts w:ascii="Calibri" w:hAnsi="Calibri" w:cs="Calibri"/>
          <w:sz w:val="22"/>
          <w:szCs w:val="22"/>
        </w:rPr>
        <w:t xml:space="preserve"> </w:t>
      </w:r>
    </w:p>
    <w:p w14:paraId="35B44043" w14:textId="77777777" w:rsidR="00B45BFB" w:rsidRPr="00C455CE" w:rsidRDefault="00B45BFB" w:rsidP="00B45BFB">
      <w:pPr>
        <w:pStyle w:val="Brdtekst"/>
        <w:numPr>
          <w:ilvl w:val="0"/>
          <w:numId w:val="9"/>
        </w:numPr>
        <w:tabs>
          <w:tab w:val="left" w:pos="707"/>
        </w:tabs>
        <w:spacing w:after="0"/>
        <w:rPr>
          <w:rFonts w:ascii="Calibri" w:hAnsi="Calibri" w:cs="Calibri"/>
          <w:sz w:val="22"/>
          <w:szCs w:val="22"/>
        </w:rPr>
      </w:pPr>
      <w:r w:rsidRPr="00C455CE">
        <w:rPr>
          <w:rFonts w:ascii="Calibri" w:hAnsi="Calibri" w:cs="Calibri"/>
          <w:sz w:val="22"/>
          <w:szCs w:val="22"/>
        </w:rPr>
        <w:t xml:space="preserve">Datafangst </w:t>
      </w:r>
    </w:p>
    <w:p w14:paraId="5F1207DB" w14:textId="77777777" w:rsidR="00B45BFB"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Forbedring av metoder for fangst av data</w:t>
      </w:r>
    </w:p>
    <w:p w14:paraId="51C43B44" w14:textId="77777777" w:rsidR="00B45BFB" w:rsidRPr="00DB4ED9" w:rsidRDefault="00B45BFB" w:rsidP="00B45BFB">
      <w:pPr>
        <w:pStyle w:val="Brdtekst"/>
        <w:numPr>
          <w:ilvl w:val="2"/>
          <w:numId w:val="9"/>
        </w:numPr>
        <w:tabs>
          <w:tab w:val="left" w:pos="1414"/>
        </w:tabs>
        <w:spacing w:after="0"/>
        <w:rPr>
          <w:rFonts w:ascii="Calibri" w:hAnsi="Calibri" w:cs="Calibri"/>
          <w:sz w:val="22"/>
          <w:szCs w:val="22"/>
        </w:rPr>
      </w:pPr>
      <w:r w:rsidRPr="00DB4ED9">
        <w:rPr>
          <w:rFonts w:ascii="Calibri" w:hAnsi="Calibri" w:cs="Calibri"/>
          <w:sz w:val="22"/>
          <w:szCs w:val="22"/>
        </w:rPr>
        <w:t>Ressurser / insentiver</w:t>
      </w:r>
    </w:p>
    <w:p w14:paraId="70229051" w14:textId="77777777" w:rsidR="00B45BFB" w:rsidRPr="00DB4ED9" w:rsidRDefault="00B45BFB" w:rsidP="00B45BFB">
      <w:pPr>
        <w:pStyle w:val="Brdtekst"/>
        <w:numPr>
          <w:ilvl w:val="2"/>
          <w:numId w:val="9"/>
        </w:numPr>
        <w:tabs>
          <w:tab w:val="left" w:pos="1414"/>
        </w:tabs>
        <w:spacing w:after="0"/>
        <w:rPr>
          <w:rFonts w:ascii="Calibri" w:hAnsi="Calibri" w:cs="Calibri"/>
          <w:sz w:val="22"/>
          <w:szCs w:val="22"/>
        </w:rPr>
      </w:pPr>
      <w:r w:rsidRPr="00DB4ED9">
        <w:rPr>
          <w:rFonts w:ascii="Calibri" w:hAnsi="Calibri" w:cs="Calibri"/>
          <w:sz w:val="22"/>
          <w:szCs w:val="22"/>
        </w:rPr>
        <w:t>Tekniske forbedringer</w:t>
      </w:r>
    </w:p>
    <w:p w14:paraId="790773DA" w14:textId="77777777" w:rsidR="00B45BFB" w:rsidRPr="00DB4ED9" w:rsidRDefault="00B45BFB" w:rsidP="00B45BFB">
      <w:pPr>
        <w:pStyle w:val="Brdtekst"/>
        <w:numPr>
          <w:ilvl w:val="2"/>
          <w:numId w:val="9"/>
        </w:numPr>
        <w:tabs>
          <w:tab w:val="left" w:pos="1414"/>
        </w:tabs>
        <w:spacing w:after="0"/>
        <w:rPr>
          <w:rFonts w:ascii="Calibri" w:hAnsi="Calibri" w:cs="Calibri"/>
          <w:sz w:val="22"/>
          <w:szCs w:val="22"/>
        </w:rPr>
      </w:pPr>
      <w:r w:rsidRPr="00DB4ED9">
        <w:rPr>
          <w:rFonts w:ascii="Calibri" w:hAnsi="Calibri" w:cs="Calibri"/>
          <w:sz w:val="22"/>
          <w:szCs w:val="22"/>
        </w:rPr>
        <w:t>Organisatoriske (eksempelvis bedre organisering ved lokale sykehusavdelinger)</w:t>
      </w:r>
    </w:p>
    <w:p w14:paraId="2DF458EC" w14:textId="77777777" w:rsidR="00B45BFB" w:rsidRPr="00DB4ED9" w:rsidRDefault="00B45BFB" w:rsidP="00B45BFB">
      <w:pPr>
        <w:pStyle w:val="Brdtekst"/>
        <w:numPr>
          <w:ilvl w:val="0"/>
          <w:numId w:val="9"/>
        </w:numPr>
        <w:tabs>
          <w:tab w:val="left" w:pos="707"/>
        </w:tabs>
        <w:spacing w:after="0"/>
        <w:rPr>
          <w:rFonts w:ascii="Calibri" w:hAnsi="Calibri" w:cs="Calibri"/>
          <w:sz w:val="22"/>
          <w:szCs w:val="22"/>
        </w:rPr>
      </w:pPr>
      <w:r w:rsidRPr="00DB4ED9">
        <w:rPr>
          <w:rFonts w:ascii="Calibri" w:hAnsi="Calibri" w:cs="Calibri"/>
          <w:sz w:val="22"/>
          <w:szCs w:val="22"/>
        </w:rPr>
        <w:t xml:space="preserve">Datakvalitet </w:t>
      </w:r>
    </w:p>
    <w:p w14:paraId="120430C6"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Nye registrerende enheter/avdelinger </w:t>
      </w:r>
    </w:p>
    <w:p w14:paraId="45CFEA01"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Forbedring av dekningsgrad i registeret </w:t>
      </w:r>
    </w:p>
    <w:p w14:paraId="54510C8B"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Forbedring av registerets kompletthet </w:t>
      </w:r>
    </w:p>
    <w:p w14:paraId="445B04B7"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Forbedring av rutiner for intern kvalitetssikring av data </w:t>
      </w:r>
    </w:p>
    <w:p w14:paraId="72D0C09C"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Oppfølging av resultater fra validering mot eksterne kilder</w:t>
      </w:r>
    </w:p>
    <w:p w14:paraId="4D7A2299" w14:textId="77777777" w:rsidR="00B45BFB" w:rsidRPr="00C455CE" w:rsidRDefault="00B45BFB" w:rsidP="00B45BFB">
      <w:pPr>
        <w:pStyle w:val="Brdtekst"/>
        <w:numPr>
          <w:ilvl w:val="0"/>
          <w:numId w:val="9"/>
        </w:numPr>
        <w:tabs>
          <w:tab w:val="left" w:pos="707"/>
        </w:tabs>
        <w:spacing w:after="0"/>
        <w:rPr>
          <w:rFonts w:ascii="Calibri" w:hAnsi="Calibri" w:cs="Calibri"/>
          <w:sz w:val="22"/>
          <w:szCs w:val="22"/>
        </w:rPr>
      </w:pPr>
      <w:r w:rsidRPr="00C455CE">
        <w:rPr>
          <w:rFonts w:ascii="Calibri" w:hAnsi="Calibri" w:cs="Calibri"/>
          <w:sz w:val="22"/>
          <w:szCs w:val="22"/>
        </w:rPr>
        <w:t xml:space="preserve">Fagutvikling og kvalitetsforbedring av tjenesten </w:t>
      </w:r>
    </w:p>
    <w:p w14:paraId="618E2038"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Nye kvalitetsindikatorer </w:t>
      </w:r>
    </w:p>
    <w:p w14:paraId="2476FFFA"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Nye variabler for pasientrapporterte resultater </w:t>
      </w:r>
    </w:p>
    <w:p w14:paraId="0446E86D"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Utvidet bruk av pasientrapporterte resultater </w:t>
      </w:r>
    </w:p>
    <w:p w14:paraId="2F4F3F77"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Nye demografiske variabler </w:t>
      </w:r>
    </w:p>
    <w:p w14:paraId="0E4295F8"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Utvidet bruk av demografiske variabler </w:t>
      </w:r>
    </w:p>
    <w:p w14:paraId="2B80077D"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Bidrag til etablering av nasjonale retningslinjer eller nasjonale kvalitetsindikatorer </w:t>
      </w:r>
    </w:p>
    <w:p w14:paraId="69AC0952"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Registrerende enheters etterlevelse av faglige retningslinjer </w:t>
      </w:r>
    </w:p>
    <w:p w14:paraId="07EE7080"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Identifiserte kliniske forbedringsområder </w:t>
      </w:r>
    </w:p>
    <w:p w14:paraId="615E8C94"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Økt bruk av resultater til pasientrettet kvalitetsforbedring i hver enkelt institusjon/enhet</w:t>
      </w:r>
    </w:p>
    <w:p w14:paraId="0343FECF" w14:textId="77777777" w:rsidR="00B45BFB" w:rsidRPr="00C455CE" w:rsidRDefault="00B45BFB" w:rsidP="00B45BFB">
      <w:pPr>
        <w:pStyle w:val="Brdtekst"/>
        <w:numPr>
          <w:ilvl w:val="0"/>
          <w:numId w:val="9"/>
        </w:numPr>
        <w:tabs>
          <w:tab w:val="left" w:pos="707"/>
        </w:tabs>
        <w:spacing w:after="0"/>
        <w:rPr>
          <w:rFonts w:ascii="Calibri" w:hAnsi="Calibri" w:cs="Calibri"/>
          <w:sz w:val="22"/>
          <w:szCs w:val="22"/>
        </w:rPr>
      </w:pPr>
      <w:r w:rsidRPr="00C455CE">
        <w:rPr>
          <w:rFonts w:ascii="Calibri" w:hAnsi="Calibri" w:cs="Calibri"/>
          <w:sz w:val="22"/>
          <w:szCs w:val="22"/>
        </w:rPr>
        <w:t xml:space="preserve">Formidling av resultater </w:t>
      </w:r>
    </w:p>
    <w:p w14:paraId="6292F409"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Forbedring av resultatformidling til deltagende fagmiljø </w:t>
      </w:r>
    </w:p>
    <w:p w14:paraId="3AA8D6E3"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Forbedring av resultatformidling til administrasjon og ledelse </w:t>
      </w:r>
    </w:p>
    <w:p w14:paraId="7A48963B"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lastRenderedPageBreak/>
        <w:t xml:space="preserve">Forbedring av resultatformidling til pasienter </w:t>
      </w:r>
    </w:p>
    <w:p w14:paraId="4DB8587C"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Forbedring av hvordan resultater på institusjonsnivå publiseres</w:t>
      </w:r>
    </w:p>
    <w:p w14:paraId="34275B0C" w14:textId="77777777" w:rsidR="00B45BFB" w:rsidRPr="00C455CE" w:rsidRDefault="00B45BFB" w:rsidP="00B45BFB">
      <w:pPr>
        <w:pStyle w:val="Brdtekst"/>
        <w:numPr>
          <w:ilvl w:val="0"/>
          <w:numId w:val="9"/>
        </w:numPr>
        <w:tabs>
          <w:tab w:val="left" w:pos="707"/>
        </w:tabs>
        <w:spacing w:after="0"/>
        <w:rPr>
          <w:rFonts w:ascii="Calibri" w:hAnsi="Calibri" w:cs="Calibri"/>
          <w:sz w:val="22"/>
          <w:szCs w:val="22"/>
        </w:rPr>
      </w:pPr>
      <w:r w:rsidRPr="00C455CE">
        <w:rPr>
          <w:rFonts w:ascii="Calibri" w:hAnsi="Calibri" w:cs="Calibri"/>
          <w:sz w:val="22"/>
          <w:szCs w:val="22"/>
        </w:rPr>
        <w:t xml:space="preserve">Samarbeid og forskning </w:t>
      </w:r>
    </w:p>
    <w:p w14:paraId="64DCB891" w14:textId="77777777" w:rsidR="00B45BFB" w:rsidRPr="00C455CE" w:rsidRDefault="00B45BFB" w:rsidP="00B45BFB">
      <w:pPr>
        <w:pStyle w:val="Brdtekst"/>
        <w:numPr>
          <w:ilvl w:val="1"/>
          <w:numId w:val="9"/>
        </w:numPr>
        <w:tabs>
          <w:tab w:val="left" w:pos="1414"/>
        </w:tabs>
        <w:spacing w:after="0"/>
        <w:rPr>
          <w:rFonts w:ascii="Calibri" w:hAnsi="Calibri" w:cs="Calibri"/>
          <w:sz w:val="22"/>
          <w:szCs w:val="22"/>
        </w:rPr>
      </w:pPr>
      <w:r w:rsidRPr="00C455CE">
        <w:rPr>
          <w:rFonts w:ascii="Calibri" w:hAnsi="Calibri" w:cs="Calibri"/>
          <w:sz w:val="22"/>
          <w:szCs w:val="22"/>
        </w:rPr>
        <w:t xml:space="preserve">Nye samarbeidspartnere </w:t>
      </w:r>
    </w:p>
    <w:p w14:paraId="02A19162" w14:textId="77777777" w:rsidR="00B45BFB" w:rsidRDefault="00B45BFB" w:rsidP="00B45BFB">
      <w:pPr>
        <w:pStyle w:val="Brdtekst"/>
        <w:numPr>
          <w:ilvl w:val="1"/>
          <w:numId w:val="9"/>
        </w:numPr>
        <w:tabs>
          <w:tab w:val="left" w:pos="1414"/>
        </w:tabs>
        <w:spacing w:after="283"/>
        <w:rPr>
          <w:rFonts w:ascii="Calibri" w:hAnsi="Calibri" w:cs="Calibri"/>
          <w:sz w:val="22"/>
          <w:szCs w:val="22"/>
        </w:rPr>
      </w:pPr>
      <w:r w:rsidRPr="00C455CE">
        <w:rPr>
          <w:rFonts w:ascii="Calibri" w:hAnsi="Calibri" w:cs="Calibri"/>
          <w:sz w:val="22"/>
          <w:szCs w:val="22"/>
        </w:rPr>
        <w:t>Forskningsprosjekter og annen vitenskapelig aktivitet</w:t>
      </w:r>
    </w:p>
    <w:p w14:paraId="0B531600" w14:textId="77777777" w:rsidR="00B45BFB" w:rsidRDefault="00B45BFB">
      <w:pPr>
        <w:widowControl/>
        <w:suppressAutoHyphens w:val="0"/>
        <w:spacing w:after="160" w:line="259" w:lineRule="auto"/>
        <w:rPr>
          <w:rFonts w:asciiTheme="minorHAnsi" w:hAnsiTheme="minorHAnsi" w:cstheme="minorHAnsi"/>
        </w:rPr>
      </w:pPr>
      <w:r>
        <w:rPr>
          <w:rFonts w:asciiTheme="minorHAnsi" w:hAnsiTheme="minorHAnsi" w:cstheme="minorHAnsi"/>
        </w:rPr>
        <w:br w:type="page"/>
      </w:r>
    </w:p>
    <w:p w14:paraId="0D7FB6BA" w14:textId="77777777" w:rsidR="00B45BFB" w:rsidRPr="00E96ADB" w:rsidRDefault="00B45BFB" w:rsidP="00B45BFB">
      <w:pPr>
        <w:pStyle w:val="Overskrift1"/>
      </w:pPr>
      <w:bookmarkStart w:id="267" w:name="_Toc153804999"/>
      <w:r>
        <w:lastRenderedPageBreak/>
        <w:t>Litteratur</w:t>
      </w:r>
      <w:bookmarkEnd w:id="267"/>
    </w:p>
    <w:p w14:paraId="7791B4EE" w14:textId="77777777" w:rsidR="00746710" w:rsidRDefault="00746710">
      <w:pPr>
        <w:widowControl/>
        <w:suppressAutoHyphens w:val="0"/>
        <w:spacing w:after="160" w:line="259" w:lineRule="auto"/>
        <w:rPr>
          <w:rFonts w:asciiTheme="minorHAnsi" w:hAnsiTheme="minorHAnsi" w:cstheme="minorHAnsi"/>
        </w:rPr>
      </w:pPr>
    </w:p>
    <w:sectPr w:rsidR="00746710" w:rsidSect="00572E8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5E2DA" w14:textId="77777777" w:rsidR="00572E81" w:rsidRDefault="00572E81" w:rsidP="00A63725">
      <w:r>
        <w:separator/>
      </w:r>
    </w:p>
  </w:endnote>
  <w:endnote w:type="continuationSeparator" w:id="0">
    <w:p w14:paraId="0AA68D8F" w14:textId="77777777" w:rsidR="00572E81" w:rsidRDefault="00572E81" w:rsidP="00A6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w:altName w:val="Times New Roman"/>
    <w:charset w:val="01"/>
    <w:family w:val="auto"/>
    <w:pitch w:val="variable"/>
  </w:font>
  <w:font w:name="Lohit Devanagari">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CJK SC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61223"/>
      <w:docPartObj>
        <w:docPartGallery w:val="Page Numbers (Bottom of Page)"/>
        <w:docPartUnique/>
      </w:docPartObj>
    </w:sdtPr>
    <w:sdtEndPr/>
    <w:sdtContent>
      <w:p w14:paraId="5021C835" w14:textId="1899A949" w:rsidR="00900770" w:rsidRDefault="00900770">
        <w:pPr>
          <w:pStyle w:val="Bunntekst"/>
          <w:jc w:val="right"/>
        </w:pPr>
        <w:r>
          <w:fldChar w:fldCharType="begin"/>
        </w:r>
        <w:r>
          <w:instrText>PAGE   \* MERGEFORMAT</w:instrText>
        </w:r>
        <w:r>
          <w:fldChar w:fldCharType="separate"/>
        </w:r>
        <w:r w:rsidR="008D5588">
          <w:rPr>
            <w:noProof/>
          </w:rPr>
          <w:t>21</w:t>
        </w:r>
        <w:r>
          <w:fldChar w:fldCharType="end"/>
        </w:r>
      </w:p>
    </w:sdtContent>
  </w:sdt>
  <w:p w14:paraId="3B0A7E42" w14:textId="77777777" w:rsidR="00900770" w:rsidRDefault="0090077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1EA47" w14:textId="77777777" w:rsidR="00572E81" w:rsidRDefault="00572E81" w:rsidP="00A63725">
      <w:r>
        <w:separator/>
      </w:r>
    </w:p>
  </w:footnote>
  <w:footnote w:type="continuationSeparator" w:id="0">
    <w:p w14:paraId="66396A23" w14:textId="77777777" w:rsidR="00572E81" w:rsidRDefault="00572E81" w:rsidP="00A63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A"/>
    <w:multiLevelType w:val="multilevel"/>
    <w:tmpl w:val="0000000A"/>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0000013"/>
    <w:multiLevelType w:val="multilevel"/>
    <w:tmpl w:val="0000001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22067D1C"/>
    <w:multiLevelType w:val="multilevel"/>
    <w:tmpl w:val="4A24A67A"/>
    <w:numStyleLink w:val="111111"/>
  </w:abstractNum>
  <w:abstractNum w:abstractNumId="5" w15:restartNumberingAfterBreak="0">
    <w:nsid w:val="29462FFA"/>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39D556BE"/>
    <w:multiLevelType w:val="hybridMultilevel"/>
    <w:tmpl w:val="1C72B0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4FB7642E"/>
    <w:multiLevelType w:val="multilevel"/>
    <w:tmpl w:val="4A24A6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2616AB"/>
    <w:multiLevelType w:val="hybridMultilevel"/>
    <w:tmpl w:val="8D240FF8"/>
    <w:lvl w:ilvl="0" w:tplc="04140001">
      <w:start w:val="1"/>
      <w:numFmt w:val="bullet"/>
      <w:lvlText w:val=""/>
      <w:lvlJc w:val="left"/>
      <w:pPr>
        <w:ind w:left="1144" w:hanging="360"/>
      </w:pPr>
      <w:rPr>
        <w:rFonts w:ascii="Symbol" w:hAnsi="Symbol" w:hint="default"/>
      </w:rPr>
    </w:lvl>
    <w:lvl w:ilvl="1" w:tplc="04140003" w:tentative="1">
      <w:start w:val="1"/>
      <w:numFmt w:val="bullet"/>
      <w:lvlText w:val="o"/>
      <w:lvlJc w:val="left"/>
      <w:pPr>
        <w:ind w:left="1864" w:hanging="360"/>
      </w:pPr>
      <w:rPr>
        <w:rFonts w:ascii="Courier New" w:hAnsi="Courier New" w:cs="Courier New" w:hint="default"/>
      </w:rPr>
    </w:lvl>
    <w:lvl w:ilvl="2" w:tplc="04140005" w:tentative="1">
      <w:start w:val="1"/>
      <w:numFmt w:val="bullet"/>
      <w:lvlText w:val=""/>
      <w:lvlJc w:val="left"/>
      <w:pPr>
        <w:ind w:left="2584" w:hanging="360"/>
      </w:pPr>
      <w:rPr>
        <w:rFonts w:ascii="Wingdings" w:hAnsi="Wingdings" w:hint="default"/>
      </w:rPr>
    </w:lvl>
    <w:lvl w:ilvl="3" w:tplc="04140001" w:tentative="1">
      <w:start w:val="1"/>
      <w:numFmt w:val="bullet"/>
      <w:lvlText w:val=""/>
      <w:lvlJc w:val="left"/>
      <w:pPr>
        <w:ind w:left="3304" w:hanging="360"/>
      </w:pPr>
      <w:rPr>
        <w:rFonts w:ascii="Symbol" w:hAnsi="Symbol" w:hint="default"/>
      </w:rPr>
    </w:lvl>
    <w:lvl w:ilvl="4" w:tplc="04140003" w:tentative="1">
      <w:start w:val="1"/>
      <w:numFmt w:val="bullet"/>
      <w:lvlText w:val="o"/>
      <w:lvlJc w:val="left"/>
      <w:pPr>
        <w:ind w:left="4024" w:hanging="360"/>
      </w:pPr>
      <w:rPr>
        <w:rFonts w:ascii="Courier New" w:hAnsi="Courier New" w:cs="Courier New" w:hint="default"/>
      </w:rPr>
    </w:lvl>
    <w:lvl w:ilvl="5" w:tplc="04140005" w:tentative="1">
      <w:start w:val="1"/>
      <w:numFmt w:val="bullet"/>
      <w:lvlText w:val=""/>
      <w:lvlJc w:val="left"/>
      <w:pPr>
        <w:ind w:left="4744" w:hanging="360"/>
      </w:pPr>
      <w:rPr>
        <w:rFonts w:ascii="Wingdings" w:hAnsi="Wingdings" w:hint="default"/>
      </w:rPr>
    </w:lvl>
    <w:lvl w:ilvl="6" w:tplc="04140001" w:tentative="1">
      <w:start w:val="1"/>
      <w:numFmt w:val="bullet"/>
      <w:lvlText w:val=""/>
      <w:lvlJc w:val="left"/>
      <w:pPr>
        <w:ind w:left="5464" w:hanging="360"/>
      </w:pPr>
      <w:rPr>
        <w:rFonts w:ascii="Symbol" w:hAnsi="Symbol" w:hint="default"/>
      </w:rPr>
    </w:lvl>
    <w:lvl w:ilvl="7" w:tplc="04140003" w:tentative="1">
      <w:start w:val="1"/>
      <w:numFmt w:val="bullet"/>
      <w:lvlText w:val="o"/>
      <w:lvlJc w:val="left"/>
      <w:pPr>
        <w:ind w:left="6184" w:hanging="360"/>
      </w:pPr>
      <w:rPr>
        <w:rFonts w:ascii="Courier New" w:hAnsi="Courier New" w:cs="Courier New" w:hint="default"/>
      </w:rPr>
    </w:lvl>
    <w:lvl w:ilvl="8" w:tplc="04140005" w:tentative="1">
      <w:start w:val="1"/>
      <w:numFmt w:val="bullet"/>
      <w:lvlText w:val=""/>
      <w:lvlJc w:val="left"/>
      <w:pPr>
        <w:ind w:left="6904" w:hanging="360"/>
      </w:pPr>
      <w:rPr>
        <w:rFonts w:ascii="Wingdings" w:hAnsi="Wingdings" w:hint="default"/>
      </w:rPr>
    </w:lvl>
  </w:abstractNum>
  <w:abstractNum w:abstractNumId="9" w15:restartNumberingAfterBreak="0">
    <w:nsid w:val="54243B48"/>
    <w:multiLevelType w:val="hybridMultilevel"/>
    <w:tmpl w:val="725EE746"/>
    <w:lvl w:ilvl="0" w:tplc="03449F94">
      <w:numFmt w:val="bullet"/>
      <w:lvlText w:val="•"/>
      <w:lvlJc w:val="left"/>
      <w:pPr>
        <w:ind w:left="705" w:hanging="705"/>
      </w:pPr>
      <w:rPr>
        <w:rFonts w:ascii="Liberation Serif" w:eastAsia="Noto Sans CJK SC" w:hAnsi="Liberation Serif" w:cs="Lohit Devanaga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C130C37"/>
    <w:multiLevelType w:val="hybridMultilevel"/>
    <w:tmpl w:val="B86EF164"/>
    <w:lvl w:ilvl="0" w:tplc="04140001">
      <w:start w:val="1"/>
      <w:numFmt w:val="bullet"/>
      <w:lvlText w:val=""/>
      <w:lvlJc w:val="left"/>
      <w:pPr>
        <w:ind w:left="1200" w:hanging="360"/>
      </w:pPr>
      <w:rPr>
        <w:rFonts w:ascii="Symbol" w:hAnsi="Symbol" w:hint="default"/>
      </w:rPr>
    </w:lvl>
    <w:lvl w:ilvl="1" w:tplc="04140003" w:tentative="1">
      <w:start w:val="1"/>
      <w:numFmt w:val="bullet"/>
      <w:lvlText w:val="o"/>
      <w:lvlJc w:val="left"/>
      <w:pPr>
        <w:ind w:left="1920" w:hanging="360"/>
      </w:pPr>
      <w:rPr>
        <w:rFonts w:ascii="Courier New" w:hAnsi="Courier New" w:cs="Courier New" w:hint="default"/>
      </w:rPr>
    </w:lvl>
    <w:lvl w:ilvl="2" w:tplc="04140005" w:tentative="1">
      <w:start w:val="1"/>
      <w:numFmt w:val="bullet"/>
      <w:lvlText w:val=""/>
      <w:lvlJc w:val="left"/>
      <w:pPr>
        <w:ind w:left="2640" w:hanging="360"/>
      </w:pPr>
      <w:rPr>
        <w:rFonts w:ascii="Wingdings" w:hAnsi="Wingdings" w:hint="default"/>
      </w:rPr>
    </w:lvl>
    <w:lvl w:ilvl="3" w:tplc="04140001" w:tentative="1">
      <w:start w:val="1"/>
      <w:numFmt w:val="bullet"/>
      <w:lvlText w:val=""/>
      <w:lvlJc w:val="left"/>
      <w:pPr>
        <w:ind w:left="3360" w:hanging="360"/>
      </w:pPr>
      <w:rPr>
        <w:rFonts w:ascii="Symbol" w:hAnsi="Symbol" w:hint="default"/>
      </w:rPr>
    </w:lvl>
    <w:lvl w:ilvl="4" w:tplc="04140003" w:tentative="1">
      <w:start w:val="1"/>
      <w:numFmt w:val="bullet"/>
      <w:lvlText w:val="o"/>
      <w:lvlJc w:val="left"/>
      <w:pPr>
        <w:ind w:left="4080" w:hanging="360"/>
      </w:pPr>
      <w:rPr>
        <w:rFonts w:ascii="Courier New" w:hAnsi="Courier New" w:cs="Courier New" w:hint="default"/>
      </w:rPr>
    </w:lvl>
    <w:lvl w:ilvl="5" w:tplc="04140005" w:tentative="1">
      <w:start w:val="1"/>
      <w:numFmt w:val="bullet"/>
      <w:lvlText w:val=""/>
      <w:lvlJc w:val="left"/>
      <w:pPr>
        <w:ind w:left="4800" w:hanging="360"/>
      </w:pPr>
      <w:rPr>
        <w:rFonts w:ascii="Wingdings" w:hAnsi="Wingdings" w:hint="default"/>
      </w:rPr>
    </w:lvl>
    <w:lvl w:ilvl="6" w:tplc="04140001" w:tentative="1">
      <w:start w:val="1"/>
      <w:numFmt w:val="bullet"/>
      <w:lvlText w:val=""/>
      <w:lvlJc w:val="left"/>
      <w:pPr>
        <w:ind w:left="5520" w:hanging="360"/>
      </w:pPr>
      <w:rPr>
        <w:rFonts w:ascii="Symbol" w:hAnsi="Symbol" w:hint="default"/>
      </w:rPr>
    </w:lvl>
    <w:lvl w:ilvl="7" w:tplc="04140003" w:tentative="1">
      <w:start w:val="1"/>
      <w:numFmt w:val="bullet"/>
      <w:lvlText w:val="o"/>
      <w:lvlJc w:val="left"/>
      <w:pPr>
        <w:ind w:left="6240" w:hanging="360"/>
      </w:pPr>
      <w:rPr>
        <w:rFonts w:ascii="Courier New" w:hAnsi="Courier New" w:cs="Courier New" w:hint="default"/>
      </w:rPr>
    </w:lvl>
    <w:lvl w:ilvl="8" w:tplc="04140005" w:tentative="1">
      <w:start w:val="1"/>
      <w:numFmt w:val="bullet"/>
      <w:lvlText w:val=""/>
      <w:lvlJc w:val="left"/>
      <w:pPr>
        <w:ind w:left="6960" w:hanging="360"/>
      </w:pPr>
      <w:rPr>
        <w:rFonts w:ascii="Wingdings" w:hAnsi="Wingdings" w:hint="default"/>
      </w:rPr>
    </w:lvl>
  </w:abstractNum>
  <w:abstractNum w:abstractNumId="11" w15:restartNumberingAfterBreak="0">
    <w:nsid w:val="6942538C"/>
    <w:multiLevelType w:val="hybridMultilevel"/>
    <w:tmpl w:val="F21479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94967412">
    <w:abstractNumId w:val="7"/>
  </w:num>
  <w:num w:numId="2" w16cid:durableId="1829132492">
    <w:abstractNumId w:val="4"/>
    <w:lvlOverride w:ilvl="2">
      <w:lvl w:ilvl="2">
        <w:start w:val="1"/>
        <w:numFmt w:val="decimal"/>
        <w:lvlText w:val="%1.%2.%3."/>
        <w:lvlJc w:val="left"/>
        <w:pPr>
          <w:ind w:left="1224" w:hanging="504"/>
        </w:pPr>
        <w:rPr>
          <w:sz w:val="24"/>
          <w:szCs w:val="24"/>
        </w:rPr>
      </w:lvl>
    </w:lvlOverride>
  </w:num>
  <w:num w:numId="3" w16cid:durableId="68892260">
    <w:abstractNumId w:val="6"/>
  </w:num>
  <w:num w:numId="4" w16cid:durableId="650255437">
    <w:abstractNumId w:val="9"/>
  </w:num>
  <w:num w:numId="5" w16cid:durableId="993989257">
    <w:abstractNumId w:val="11"/>
  </w:num>
  <w:num w:numId="6" w16cid:durableId="536358737">
    <w:abstractNumId w:val="0"/>
  </w:num>
  <w:num w:numId="7" w16cid:durableId="195386633">
    <w:abstractNumId w:val="1"/>
  </w:num>
  <w:num w:numId="8" w16cid:durableId="1194002061">
    <w:abstractNumId w:val="2"/>
  </w:num>
  <w:num w:numId="9" w16cid:durableId="1270158150">
    <w:abstractNumId w:val="3"/>
  </w:num>
  <w:num w:numId="10" w16cid:durableId="163666436">
    <w:abstractNumId w:val="10"/>
  </w:num>
  <w:num w:numId="11" w16cid:durableId="1372194323">
    <w:abstractNumId w:val="8"/>
  </w:num>
  <w:num w:numId="12" w16cid:durableId="24990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A0"/>
    <w:rsid w:val="000323F7"/>
    <w:rsid w:val="000C0154"/>
    <w:rsid w:val="001F29E5"/>
    <w:rsid w:val="0027069A"/>
    <w:rsid w:val="002E727F"/>
    <w:rsid w:val="00347E1C"/>
    <w:rsid w:val="004D6147"/>
    <w:rsid w:val="004F6C59"/>
    <w:rsid w:val="00572E81"/>
    <w:rsid w:val="00610291"/>
    <w:rsid w:val="006C4110"/>
    <w:rsid w:val="00746710"/>
    <w:rsid w:val="008159D8"/>
    <w:rsid w:val="00844D82"/>
    <w:rsid w:val="00856010"/>
    <w:rsid w:val="008D5588"/>
    <w:rsid w:val="00900770"/>
    <w:rsid w:val="009610A0"/>
    <w:rsid w:val="00962A2E"/>
    <w:rsid w:val="009E280A"/>
    <w:rsid w:val="009E5742"/>
    <w:rsid w:val="00A452D3"/>
    <w:rsid w:val="00A63725"/>
    <w:rsid w:val="00B45BFB"/>
    <w:rsid w:val="00CD726C"/>
    <w:rsid w:val="00DF05F3"/>
    <w:rsid w:val="00E221DE"/>
    <w:rsid w:val="00E42F61"/>
    <w:rsid w:val="00F3222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475A"/>
  <w15:chartTrackingRefBased/>
  <w15:docId w15:val="{706511AE-815D-4A0D-B014-8A5C61B9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A0"/>
    <w:pPr>
      <w:widowControl w:val="0"/>
      <w:suppressAutoHyphens/>
      <w:spacing w:after="0" w:line="240" w:lineRule="auto"/>
    </w:pPr>
    <w:rPr>
      <w:rFonts w:ascii="Liberation Serif" w:eastAsia="Noto Sans CJK SC" w:hAnsi="Liberation Serif" w:cs="Lohit Devanagari"/>
      <w:sz w:val="24"/>
      <w:szCs w:val="24"/>
      <w:lang w:eastAsia="zh-CN" w:bidi="hi-IN"/>
    </w:rPr>
  </w:style>
  <w:style w:type="paragraph" w:styleId="Overskrift1">
    <w:name w:val="heading 1"/>
    <w:basedOn w:val="Normal"/>
    <w:next w:val="Normal"/>
    <w:link w:val="Overskrift1Tegn"/>
    <w:uiPriority w:val="9"/>
    <w:qFormat/>
    <w:rsid w:val="00746710"/>
    <w:pPr>
      <w:keepNext/>
      <w:keepLines/>
      <w:numPr>
        <w:numId w:val="12"/>
      </w:numPr>
      <w:spacing w:before="240"/>
      <w:outlineLvl w:val="0"/>
    </w:pPr>
    <w:rPr>
      <w:rFonts w:asciiTheme="majorHAnsi" w:eastAsiaTheme="majorEastAsia" w:hAnsiTheme="majorHAnsi" w:cs="Mangal"/>
      <w:color w:val="2E74B5" w:themeColor="accent1" w:themeShade="BF"/>
      <w:sz w:val="32"/>
      <w:szCs w:val="29"/>
    </w:rPr>
  </w:style>
  <w:style w:type="paragraph" w:styleId="Overskrift2">
    <w:name w:val="heading 2"/>
    <w:basedOn w:val="Normal"/>
    <w:next w:val="Normal"/>
    <w:link w:val="Overskrift2Tegn"/>
    <w:uiPriority w:val="9"/>
    <w:unhideWhenUsed/>
    <w:qFormat/>
    <w:rsid w:val="00746710"/>
    <w:pPr>
      <w:keepNext/>
      <w:keepLines/>
      <w:numPr>
        <w:ilvl w:val="1"/>
        <w:numId w:val="12"/>
      </w:numPr>
      <w:spacing w:before="40"/>
      <w:outlineLvl w:val="1"/>
    </w:pPr>
    <w:rPr>
      <w:rFonts w:asciiTheme="majorHAnsi" w:eastAsiaTheme="majorEastAsia" w:hAnsiTheme="majorHAnsi" w:cs="Mangal"/>
      <w:color w:val="2E74B5" w:themeColor="accent1" w:themeShade="BF"/>
      <w:sz w:val="26"/>
      <w:szCs w:val="23"/>
    </w:rPr>
  </w:style>
  <w:style w:type="paragraph" w:styleId="Overskrift3">
    <w:name w:val="heading 3"/>
    <w:basedOn w:val="Normal"/>
    <w:next w:val="Normal"/>
    <w:link w:val="Overskrift3Tegn"/>
    <w:uiPriority w:val="9"/>
    <w:unhideWhenUsed/>
    <w:qFormat/>
    <w:rsid w:val="00746710"/>
    <w:pPr>
      <w:keepNext/>
      <w:keepLines/>
      <w:numPr>
        <w:ilvl w:val="2"/>
        <w:numId w:val="12"/>
      </w:numPr>
      <w:spacing w:before="40"/>
      <w:outlineLvl w:val="2"/>
    </w:pPr>
    <w:rPr>
      <w:rFonts w:asciiTheme="majorHAnsi" w:eastAsiaTheme="majorEastAsia" w:hAnsiTheme="majorHAnsi" w:cs="Mangal"/>
      <w:color w:val="1F4D78" w:themeColor="accent1" w:themeShade="7F"/>
      <w:szCs w:val="21"/>
    </w:rPr>
  </w:style>
  <w:style w:type="paragraph" w:styleId="Overskrift4">
    <w:name w:val="heading 4"/>
    <w:basedOn w:val="Normal"/>
    <w:next w:val="Normal"/>
    <w:link w:val="Overskrift4Tegn"/>
    <w:uiPriority w:val="9"/>
    <w:unhideWhenUsed/>
    <w:qFormat/>
    <w:rsid w:val="00CD726C"/>
    <w:pPr>
      <w:keepNext/>
      <w:keepLines/>
      <w:numPr>
        <w:ilvl w:val="3"/>
        <w:numId w:val="12"/>
      </w:numPr>
      <w:spacing w:before="40"/>
      <w:outlineLvl w:val="3"/>
    </w:pPr>
    <w:rPr>
      <w:rFonts w:asciiTheme="majorHAnsi" w:eastAsiaTheme="majorEastAsia" w:hAnsiTheme="majorHAnsi" w:cs="Mangal"/>
      <w:i/>
      <w:iCs/>
      <w:color w:val="2E74B5" w:themeColor="accent1" w:themeShade="BF"/>
      <w:szCs w:val="21"/>
    </w:rPr>
  </w:style>
  <w:style w:type="paragraph" w:styleId="Overskrift5">
    <w:name w:val="heading 5"/>
    <w:basedOn w:val="Normal"/>
    <w:next w:val="Normal"/>
    <w:link w:val="Overskrift5Tegn"/>
    <w:uiPriority w:val="9"/>
    <w:semiHidden/>
    <w:unhideWhenUsed/>
    <w:qFormat/>
    <w:rsid w:val="00CD726C"/>
    <w:pPr>
      <w:keepNext/>
      <w:keepLines/>
      <w:numPr>
        <w:ilvl w:val="4"/>
        <w:numId w:val="12"/>
      </w:numPr>
      <w:spacing w:before="40"/>
      <w:outlineLvl w:val="4"/>
    </w:pPr>
    <w:rPr>
      <w:rFonts w:asciiTheme="majorHAnsi" w:eastAsiaTheme="majorEastAsia" w:hAnsiTheme="majorHAnsi" w:cs="Mangal"/>
      <w:color w:val="2E74B5" w:themeColor="accent1" w:themeShade="BF"/>
      <w:szCs w:val="21"/>
    </w:rPr>
  </w:style>
  <w:style w:type="paragraph" w:styleId="Overskrift6">
    <w:name w:val="heading 6"/>
    <w:basedOn w:val="Normal"/>
    <w:next w:val="Normal"/>
    <w:link w:val="Overskrift6Tegn"/>
    <w:uiPriority w:val="9"/>
    <w:semiHidden/>
    <w:unhideWhenUsed/>
    <w:qFormat/>
    <w:rsid w:val="00CD726C"/>
    <w:pPr>
      <w:keepNext/>
      <w:keepLines/>
      <w:numPr>
        <w:ilvl w:val="5"/>
        <w:numId w:val="12"/>
      </w:numPr>
      <w:spacing w:before="40"/>
      <w:outlineLvl w:val="5"/>
    </w:pPr>
    <w:rPr>
      <w:rFonts w:asciiTheme="majorHAnsi" w:eastAsiaTheme="majorEastAsia" w:hAnsiTheme="majorHAnsi" w:cs="Mangal"/>
      <w:color w:val="1F4D78" w:themeColor="accent1" w:themeShade="7F"/>
      <w:szCs w:val="21"/>
    </w:rPr>
  </w:style>
  <w:style w:type="paragraph" w:styleId="Overskrift7">
    <w:name w:val="heading 7"/>
    <w:basedOn w:val="Normal"/>
    <w:next w:val="Normal"/>
    <w:link w:val="Overskrift7Tegn"/>
    <w:uiPriority w:val="9"/>
    <w:semiHidden/>
    <w:unhideWhenUsed/>
    <w:qFormat/>
    <w:rsid w:val="00CD726C"/>
    <w:pPr>
      <w:keepNext/>
      <w:keepLines/>
      <w:numPr>
        <w:ilvl w:val="6"/>
        <w:numId w:val="12"/>
      </w:numPr>
      <w:spacing w:before="40"/>
      <w:outlineLvl w:val="6"/>
    </w:pPr>
    <w:rPr>
      <w:rFonts w:asciiTheme="majorHAnsi" w:eastAsiaTheme="majorEastAsia" w:hAnsiTheme="majorHAnsi" w:cs="Mangal"/>
      <w:i/>
      <w:iCs/>
      <w:color w:val="1F4D78" w:themeColor="accent1" w:themeShade="7F"/>
      <w:szCs w:val="21"/>
    </w:rPr>
  </w:style>
  <w:style w:type="paragraph" w:styleId="Overskrift8">
    <w:name w:val="heading 8"/>
    <w:basedOn w:val="Normal"/>
    <w:next w:val="Normal"/>
    <w:link w:val="Overskrift8Tegn"/>
    <w:uiPriority w:val="9"/>
    <w:semiHidden/>
    <w:unhideWhenUsed/>
    <w:qFormat/>
    <w:rsid w:val="00CD726C"/>
    <w:pPr>
      <w:keepNext/>
      <w:keepLines/>
      <w:numPr>
        <w:ilvl w:val="7"/>
        <w:numId w:val="12"/>
      </w:numPr>
      <w:spacing w:before="40"/>
      <w:outlineLvl w:val="7"/>
    </w:pPr>
    <w:rPr>
      <w:rFonts w:asciiTheme="majorHAnsi" w:eastAsiaTheme="majorEastAsia" w:hAnsiTheme="majorHAnsi" w:cs="Mangal"/>
      <w:color w:val="272727" w:themeColor="text1" w:themeTint="D8"/>
      <w:sz w:val="21"/>
      <w:szCs w:val="19"/>
    </w:rPr>
  </w:style>
  <w:style w:type="paragraph" w:styleId="Overskrift9">
    <w:name w:val="heading 9"/>
    <w:basedOn w:val="Normal"/>
    <w:next w:val="Normal"/>
    <w:link w:val="Overskrift9Tegn"/>
    <w:uiPriority w:val="9"/>
    <w:semiHidden/>
    <w:unhideWhenUsed/>
    <w:qFormat/>
    <w:rsid w:val="00CD726C"/>
    <w:pPr>
      <w:keepNext/>
      <w:keepLines/>
      <w:numPr>
        <w:ilvl w:val="8"/>
        <w:numId w:val="12"/>
      </w:numPr>
      <w:spacing w:before="40"/>
      <w:outlineLvl w:val="8"/>
    </w:pPr>
    <w:rPr>
      <w:rFonts w:asciiTheme="majorHAnsi" w:eastAsiaTheme="majorEastAsia" w:hAnsiTheme="majorHAnsi" w:cs="Mangal"/>
      <w:i/>
      <w:iCs/>
      <w:color w:val="272727" w:themeColor="text1" w:themeTint="D8"/>
      <w:sz w:val="21"/>
      <w:szCs w:val="19"/>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ableContents">
    <w:name w:val="Table Contents"/>
    <w:basedOn w:val="Brdtekst"/>
    <w:rsid w:val="009610A0"/>
    <w:pPr>
      <w:spacing w:after="283"/>
    </w:pPr>
    <w:rPr>
      <w:rFonts w:cs="Lohit Devanagari"/>
      <w:szCs w:val="24"/>
    </w:rPr>
  </w:style>
  <w:style w:type="paragraph" w:customStyle="1" w:styleId="TextBodynoindent">
    <w:name w:val="Text Body.noindent"/>
    <w:basedOn w:val="Brdtekst"/>
    <w:rsid w:val="009610A0"/>
    <w:pPr>
      <w:spacing w:after="283"/>
    </w:pPr>
    <w:rPr>
      <w:rFonts w:cs="Lohit Devanagari"/>
      <w:szCs w:val="24"/>
    </w:rPr>
  </w:style>
  <w:style w:type="character" w:styleId="Sterk">
    <w:name w:val="Strong"/>
    <w:basedOn w:val="Standardskriftforavsnitt"/>
    <w:uiPriority w:val="22"/>
    <w:qFormat/>
    <w:rsid w:val="009610A0"/>
    <w:rPr>
      <w:b/>
      <w:bCs/>
    </w:rPr>
  </w:style>
  <w:style w:type="paragraph" w:styleId="Brdtekst">
    <w:name w:val="Body Text"/>
    <w:basedOn w:val="Normal"/>
    <w:link w:val="BrdtekstTegn"/>
    <w:uiPriority w:val="99"/>
    <w:semiHidden/>
    <w:unhideWhenUsed/>
    <w:rsid w:val="009610A0"/>
    <w:pPr>
      <w:spacing w:after="120"/>
    </w:pPr>
    <w:rPr>
      <w:rFonts w:cs="Mangal"/>
      <w:szCs w:val="21"/>
    </w:rPr>
  </w:style>
  <w:style w:type="character" w:customStyle="1" w:styleId="BrdtekstTegn">
    <w:name w:val="Brødtekst Tegn"/>
    <w:basedOn w:val="Standardskriftforavsnitt"/>
    <w:link w:val="Brdtekst"/>
    <w:uiPriority w:val="99"/>
    <w:semiHidden/>
    <w:rsid w:val="009610A0"/>
    <w:rPr>
      <w:rFonts w:ascii="Liberation Serif" w:eastAsia="Noto Sans CJK SC" w:hAnsi="Liberation Serif" w:cs="Mangal"/>
      <w:sz w:val="24"/>
      <w:szCs w:val="21"/>
      <w:lang w:eastAsia="zh-CN" w:bidi="hi-IN"/>
    </w:rPr>
  </w:style>
  <w:style w:type="paragraph" w:styleId="INNH1">
    <w:name w:val="toc 1"/>
    <w:basedOn w:val="Normal"/>
    <w:next w:val="Normal"/>
    <w:autoRedefine/>
    <w:uiPriority w:val="39"/>
    <w:unhideWhenUsed/>
    <w:rsid w:val="009610A0"/>
    <w:pPr>
      <w:spacing w:before="360" w:after="360"/>
    </w:pPr>
    <w:rPr>
      <w:rFonts w:asciiTheme="minorHAnsi" w:hAnsiTheme="minorHAnsi" w:cstheme="minorHAnsi"/>
      <w:b/>
      <w:bCs/>
      <w:caps/>
      <w:sz w:val="22"/>
      <w:szCs w:val="22"/>
      <w:u w:val="single"/>
    </w:rPr>
  </w:style>
  <w:style w:type="paragraph" w:styleId="INNH2">
    <w:name w:val="toc 2"/>
    <w:basedOn w:val="Normal"/>
    <w:next w:val="Normal"/>
    <w:autoRedefine/>
    <w:uiPriority w:val="39"/>
    <w:unhideWhenUsed/>
    <w:rsid w:val="009610A0"/>
    <w:rPr>
      <w:rFonts w:asciiTheme="minorHAnsi" w:hAnsiTheme="minorHAnsi" w:cstheme="minorHAnsi"/>
      <w:b/>
      <w:bCs/>
      <w:smallCaps/>
      <w:sz w:val="22"/>
      <w:szCs w:val="22"/>
    </w:rPr>
  </w:style>
  <w:style w:type="character" w:styleId="Hyperkobling">
    <w:name w:val="Hyperlink"/>
    <w:basedOn w:val="Standardskriftforavsnitt"/>
    <w:uiPriority w:val="99"/>
    <w:unhideWhenUsed/>
    <w:rsid w:val="009610A0"/>
    <w:rPr>
      <w:color w:val="0563C1" w:themeColor="hyperlink"/>
      <w:u w:val="single"/>
    </w:rPr>
  </w:style>
  <w:style w:type="paragraph" w:styleId="INNH3">
    <w:name w:val="toc 3"/>
    <w:basedOn w:val="Normal"/>
    <w:next w:val="Normal"/>
    <w:autoRedefine/>
    <w:uiPriority w:val="39"/>
    <w:unhideWhenUsed/>
    <w:rsid w:val="009610A0"/>
    <w:rPr>
      <w:rFonts w:asciiTheme="minorHAnsi" w:hAnsiTheme="minorHAnsi" w:cstheme="minorHAnsi"/>
      <w:smallCaps/>
      <w:sz w:val="22"/>
      <w:szCs w:val="22"/>
    </w:rPr>
  </w:style>
  <w:style w:type="table" w:styleId="Tabellrutenett">
    <w:name w:val="Table Grid"/>
    <w:basedOn w:val="Vanligtabell"/>
    <w:uiPriority w:val="39"/>
    <w:rsid w:val="0096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746710"/>
    <w:pPr>
      <w:contextualSpacing/>
      <w:jc w:val="center"/>
    </w:pPr>
    <w:rPr>
      <w:rFonts w:asciiTheme="majorHAnsi" w:eastAsiaTheme="majorEastAsia" w:hAnsiTheme="majorHAnsi" w:cs="Mangal"/>
      <w:b/>
      <w:bCs/>
      <w:spacing w:val="-10"/>
      <w:kern w:val="28"/>
      <w:sz w:val="56"/>
      <w:szCs w:val="50"/>
    </w:rPr>
  </w:style>
  <w:style w:type="character" w:customStyle="1" w:styleId="TittelTegn">
    <w:name w:val="Tittel Tegn"/>
    <w:basedOn w:val="Standardskriftforavsnitt"/>
    <w:link w:val="Tittel"/>
    <w:uiPriority w:val="10"/>
    <w:rsid w:val="00746710"/>
    <w:rPr>
      <w:rFonts w:asciiTheme="majorHAnsi" w:eastAsiaTheme="majorEastAsia" w:hAnsiTheme="majorHAnsi" w:cs="Mangal"/>
      <w:b/>
      <w:bCs/>
      <w:spacing w:val="-10"/>
      <w:kern w:val="28"/>
      <w:sz w:val="56"/>
      <w:szCs w:val="50"/>
      <w:lang w:eastAsia="zh-CN" w:bidi="hi-IN"/>
    </w:rPr>
  </w:style>
  <w:style w:type="character" w:customStyle="1" w:styleId="Overskrift1Tegn">
    <w:name w:val="Overskrift 1 Tegn"/>
    <w:basedOn w:val="Standardskriftforavsnitt"/>
    <w:link w:val="Overskrift1"/>
    <w:uiPriority w:val="9"/>
    <w:rsid w:val="00746710"/>
    <w:rPr>
      <w:rFonts w:asciiTheme="majorHAnsi" w:eastAsiaTheme="majorEastAsia" w:hAnsiTheme="majorHAnsi" w:cs="Mangal"/>
      <w:color w:val="2E74B5" w:themeColor="accent1" w:themeShade="BF"/>
      <w:sz w:val="32"/>
      <w:szCs w:val="29"/>
      <w:lang w:eastAsia="zh-CN" w:bidi="hi-IN"/>
    </w:rPr>
  </w:style>
  <w:style w:type="character" w:customStyle="1" w:styleId="Overskrift2Tegn">
    <w:name w:val="Overskrift 2 Tegn"/>
    <w:basedOn w:val="Standardskriftforavsnitt"/>
    <w:link w:val="Overskrift2"/>
    <w:uiPriority w:val="9"/>
    <w:rsid w:val="00746710"/>
    <w:rPr>
      <w:rFonts w:asciiTheme="majorHAnsi" w:eastAsiaTheme="majorEastAsia" w:hAnsiTheme="majorHAnsi" w:cs="Mangal"/>
      <w:color w:val="2E74B5" w:themeColor="accent1" w:themeShade="BF"/>
      <w:sz w:val="26"/>
      <w:szCs w:val="23"/>
      <w:lang w:eastAsia="zh-CN" w:bidi="hi-IN"/>
    </w:rPr>
  </w:style>
  <w:style w:type="character" w:customStyle="1" w:styleId="Overskrift3Tegn">
    <w:name w:val="Overskrift 3 Tegn"/>
    <w:basedOn w:val="Standardskriftforavsnitt"/>
    <w:link w:val="Overskrift3"/>
    <w:uiPriority w:val="9"/>
    <w:rsid w:val="00746710"/>
    <w:rPr>
      <w:rFonts w:asciiTheme="majorHAnsi" w:eastAsiaTheme="majorEastAsia" w:hAnsiTheme="majorHAnsi" w:cs="Mangal"/>
      <w:color w:val="1F4D78" w:themeColor="accent1" w:themeShade="7F"/>
      <w:sz w:val="24"/>
      <w:szCs w:val="21"/>
      <w:lang w:eastAsia="zh-CN" w:bidi="hi-IN"/>
    </w:rPr>
  </w:style>
  <w:style w:type="numbering" w:styleId="111111">
    <w:name w:val="Outline List 2"/>
    <w:basedOn w:val="Ingenliste"/>
    <w:uiPriority w:val="99"/>
    <w:semiHidden/>
    <w:unhideWhenUsed/>
    <w:rsid w:val="00746710"/>
    <w:pPr>
      <w:numPr>
        <w:numId w:val="1"/>
      </w:numPr>
    </w:pPr>
  </w:style>
  <w:style w:type="paragraph" w:styleId="Listeavsnitt">
    <w:name w:val="List Paragraph"/>
    <w:basedOn w:val="Normal"/>
    <w:uiPriority w:val="34"/>
    <w:qFormat/>
    <w:rsid w:val="00844D82"/>
    <w:pPr>
      <w:ind w:left="720"/>
      <w:contextualSpacing/>
    </w:pPr>
    <w:rPr>
      <w:rFonts w:cs="Mangal"/>
      <w:szCs w:val="21"/>
    </w:rPr>
  </w:style>
  <w:style w:type="paragraph" w:customStyle="1" w:styleId="pf0">
    <w:name w:val="pf0"/>
    <w:basedOn w:val="Normal"/>
    <w:rsid w:val="00B45BFB"/>
    <w:pPr>
      <w:widowControl/>
      <w:suppressAutoHyphens w:val="0"/>
      <w:spacing w:before="100" w:beforeAutospacing="1" w:after="100" w:afterAutospacing="1"/>
    </w:pPr>
    <w:rPr>
      <w:rFonts w:ascii="Times New Roman" w:eastAsia="Times New Roman" w:hAnsi="Times New Roman" w:cs="Times New Roman"/>
      <w:lang w:eastAsia="nb-NO" w:bidi="ar-SA"/>
    </w:rPr>
  </w:style>
  <w:style w:type="character" w:customStyle="1" w:styleId="cf01">
    <w:name w:val="cf01"/>
    <w:basedOn w:val="Standardskriftforavsnitt"/>
    <w:rsid w:val="00B45BFB"/>
    <w:rPr>
      <w:rFonts w:ascii="Segoe UI" w:hAnsi="Segoe UI" w:cs="Segoe UI" w:hint="default"/>
      <w:sz w:val="18"/>
      <w:szCs w:val="18"/>
    </w:rPr>
  </w:style>
  <w:style w:type="paragraph" w:customStyle="1" w:styleId="HorizontalLine">
    <w:name w:val="Horizontal Line"/>
    <w:basedOn w:val="Normal"/>
    <w:next w:val="Brdtekst"/>
    <w:rsid w:val="00B45BFB"/>
    <w:pPr>
      <w:pBdr>
        <w:top w:val="none" w:sz="0" w:space="0" w:color="000000"/>
        <w:left w:val="none" w:sz="0" w:space="0" w:color="000000"/>
        <w:bottom w:val="double" w:sz="3" w:space="0" w:color="808080"/>
        <w:right w:val="none" w:sz="0" w:space="0" w:color="000000"/>
      </w:pBdr>
      <w:spacing w:after="283"/>
    </w:pPr>
    <w:rPr>
      <w:sz w:val="12"/>
    </w:rPr>
  </w:style>
  <w:style w:type="paragraph" w:customStyle="1" w:styleId="TableContentsnoindent">
    <w:name w:val="Table Contents.noindent"/>
    <w:basedOn w:val="TableContents"/>
    <w:rsid w:val="00B45BFB"/>
  </w:style>
  <w:style w:type="paragraph" w:customStyle="1" w:styleId="TextBodynopar">
    <w:name w:val="Text Body.nopar"/>
    <w:basedOn w:val="Brdtekst"/>
    <w:rsid w:val="00B45BFB"/>
    <w:pPr>
      <w:spacing w:after="283"/>
    </w:pPr>
    <w:rPr>
      <w:rFonts w:cs="Lohit Devanagari"/>
      <w:szCs w:val="24"/>
    </w:rPr>
  </w:style>
  <w:style w:type="paragraph" w:styleId="Topptekst">
    <w:name w:val="header"/>
    <w:basedOn w:val="Normal"/>
    <w:link w:val="TopptekstTegn"/>
    <w:uiPriority w:val="99"/>
    <w:unhideWhenUsed/>
    <w:rsid w:val="00A63725"/>
    <w:pPr>
      <w:tabs>
        <w:tab w:val="center" w:pos="4536"/>
        <w:tab w:val="right" w:pos="9072"/>
      </w:tabs>
    </w:pPr>
    <w:rPr>
      <w:rFonts w:cs="Mangal"/>
      <w:szCs w:val="21"/>
    </w:rPr>
  </w:style>
  <w:style w:type="character" w:customStyle="1" w:styleId="TopptekstTegn">
    <w:name w:val="Topptekst Tegn"/>
    <w:basedOn w:val="Standardskriftforavsnitt"/>
    <w:link w:val="Topptekst"/>
    <w:uiPriority w:val="99"/>
    <w:rsid w:val="00A63725"/>
    <w:rPr>
      <w:rFonts w:ascii="Liberation Serif" w:eastAsia="Noto Sans CJK SC" w:hAnsi="Liberation Serif" w:cs="Mangal"/>
      <w:sz w:val="24"/>
      <w:szCs w:val="21"/>
      <w:lang w:eastAsia="zh-CN" w:bidi="hi-IN"/>
    </w:rPr>
  </w:style>
  <w:style w:type="paragraph" w:styleId="Bunntekst">
    <w:name w:val="footer"/>
    <w:basedOn w:val="Normal"/>
    <w:link w:val="BunntekstTegn"/>
    <w:uiPriority w:val="99"/>
    <w:unhideWhenUsed/>
    <w:rsid w:val="00A63725"/>
    <w:pPr>
      <w:tabs>
        <w:tab w:val="center" w:pos="4536"/>
        <w:tab w:val="right" w:pos="9072"/>
      </w:tabs>
    </w:pPr>
    <w:rPr>
      <w:rFonts w:cs="Mangal"/>
      <w:szCs w:val="21"/>
    </w:rPr>
  </w:style>
  <w:style w:type="character" w:customStyle="1" w:styleId="BunntekstTegn">
    <w:name w:val="Bunntekst Tegn"/>
    <w:basedOn w:val="Standardskriftforavsnitt"/>
    <w:link w:val="Bunntekst"/>
    <w:uiPriority w:val="99"/>
    <w:rsid w:val="00A63725"/>
    <w:rPr>
      <w:rFonts w:ascii="Liberation Serif" w:eastAsia="Noto Sans CJK SC" w:hAnsi="Liberation Serif" w:cs="Mangal"/>
      <w:sz w:val="24"/>
      <w:szCs w:val="21"/>
      <w:lang w:eastAsia="zh-CN" w:bidi="hi-IN"/>
    </w:rPr>
  </w:style>
  <w:style w:type="paragraph" w:styleId="Overskriftforinnholdsfortegnelse">
    <w:name w:val="TOC Heading"/>
    <w:basedOn w:val="Overskrift1"/>
    <w:next w:val="Normal"/>
    <w:uiPriority w:val="39"/>
    <w:unhideWhenUsed/>
    <w:qFormat/>
    <w:rsid w:val="00A63725"/>
    <w:pPr>
      <w:widowControl/>
      <w:numPr>
        <w:numId w:val="0"/>
      </w:numPr>
      <w:suppressAutoHyphens w:val="0"/>
      <w:spacing w:line="259" w:lineRule="auto"/>
      <w:outlineLvl w:val="9"/>
    </w:pPr>
    <w:rPr>
      <w:rFonts w:cstheme="majorBidi"/>
      <w:szCs w:val="32"/>
      <w:lang w:eastAsia="nb-NO" w:bidi="ar-SA"/>
    </w:rPr>
  </w:style>
  <w:style w:type="character" w:customStyle="1" w:styleId="Overskrift4Tegn">
    <w:name w:val="Overskrift 4 Tegn"/>
    <w:basedOn w:val="Standardskriftforavsnitt"/>
    <w:link w:val="Overskrift4"/>
    <w:uiPriority w:val="9"/>
    <w:rsid w:val="00CD726C"/>
    <w:rPr>
      <w:rFonts w:asciiTheme="majorHAnsi" w:eastAsiaTheme="majorEastAsia" w:hAnsiTheme="majorHAnsi" w:cs="Mangal"/>
      <w:i/>
      <w:iCs/>
      <w:color w:val="2E74B5" w:themeColor="accent1" w:themeShade="BF"/>
      <w:sz w:val="24"/>
      <w:szCs w:val="21"/>
      <w:lang w:eastAsia="zh-CN" w:bidi="hi-IN"/>
    </w:rPr>
  </w:style>
  <w:style w:type="character" w:customStyle="1" w:styleId="Overskrift5Tegn">
    <w:name w:val="Overskrift 5 Tegn"/>
    <w:basedOn w:val="Standardskriftforavsnitt"/>
    <w:link w:val="Overskrift5"/>
    <w:uiPriority w:val="9"/>
    <w:semiHidden/>
    <w:rsid w:val="00CD726C"/>
    <w:rPr>
      <w:rFonts w:asciiTheme="majorHAnsi" w:eastAsiaTheme="majorEastAsia" w:hAnsiTheme="majorHAnsi" w:cs="Mangal"/>
      <w:color w:val="2E74B5" w:themeColor="accent1" w:themeShade="BF"/>
      <w:sz w:val="24"/>
      <w:szCs w:val="21"/>
      <w:lang w:eastAsia="zh-CN" w:bidi="hi-IN"/>
    </w:rPr>
  </w:style>
  <w:style w:type="character" w:customStyle="1" w:styleId="Overskrift6Tegn">
    <w:name w:val="Overskrift 6 Tegn"/>
    <w:basedOn w:val="Standardskriftforavsnitt"/>
    <w:link w:val="Overskrift6"/>
    <w:uiPriority w:val="9"/>
    <w:semiHidden/>
    <w:rsid w:val="00CD726C"/>
    <w:rPr>
      <w:rFonts w:asciiTheme="majorHAnsi" w:eastAsiaTheme="majorEastAsia" w:hAnsiTheme="majorHAnsi" w:cs="Mangal"/>
      <w:color w:val="1F4D78" w:themeColor="accent1" w:themeShade="7F"/>
      <w:sz w:val="24"/>
      <w:szCs w:val="21"/>
      <w:lang w:eastAsia="zh-CN" w:bidi="hi-IN"/>
    </w:rPr>
  </w:style>
  <w:style w:type="character" w:customStyle="1" w:styleId="Overskrift7Tegn">
    <w:name w:val="Overskrift 7 Tegn"/>
    <w:basedOn w:val="Standardskriftforavsnitt"/>
    <w:link w:val="Overskrift7"/>
    <w:uiPriority w:val="9"/>
    <w:semiHidden/>
    <w:rsid w:val="00CD726C"/>
    <w:rPr>
      <w:rFonts w:asciiTheme="majorHAnsi" w:eastAsiaTheme="majorEastAsia" w:hAnsiTheme="majorHAnsi" w:cs="Mangal"/>
      <w:i/>
      <w:iCs/>
      <w:color w:val="1F4D78" w:themeColor="accent1" w:themeShade="7F"/>
      <w:sz w:val="24"/>
      <w:szCs w:val="21"/>
      <w:lang w:eastAsia="zh-CN" w:bidi="hi-IN"/>
    </w:rPr>
  </w:style>
  <w:style w:type="character" w:customStyle="1" w:styleId="Overskrift8Tegn">
    <w:name w:val="Overskrift 8 Tegn"/>
    <w:basedOn w:val="Standardskriftforavsnitt"/>
    <w:link w:val="Overskrift8"/>
    <w:uiPriority w:val="9"/>
    <w:semiHidden/>
    <w:rsid w:val="00CD726C"/>
    <w:rPr>
      <w:rFonts w:asciiTheme="majorHAnsi" w:eastAsiaTheme="majorEastAsia" w:hAnsiTheme="majorHAnsi" w:cs="Mangal"/>
      <w:color w:val="272727" w:themeColor="text1" w:themeTint="D8"/>
      <w:sz w:val="21"/>
      <w:szCs w:val="19"/>
      <w:lang w:eastAsia="zh-CN" w:bidi="hi-IN"/>
    </w:rPr>
  </w:style>
  <w:style w:type="character" w:customStyle="1" w:styleId="Overskrift9Tegn">
    <w:name w:val="Overskrift 9 Tegn"/>
    <w:basedOn w:val="Standardskriftforavsnitt"/>
    <w:link w:val="Overskrift9"/>
    <w:uiPriority w:val="9"/>
    <w:semiHidden/>
    <w:rsid w:val="00CD726C"/>
    <w:rPr>
      <w:rFonts w:asciiTheme="majorHAnsi" w:eastAsiaTheme="majorEastAsia" w:hAnsiTheme="majorHAnsi" w:cs="Mangal"/>
      <w:i/>
      <w:iCs/>
      <w:color w:val="272727" w:themeColor="text1" w:themeTint="D8"/>
      <w:sz w:val="21"/>
      <w:szCs w:val="1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alitetsregistre.no/node/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9E14-E2C2-4928-84DA-84259624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3496</Words>
  <Characters>18530</Characters>
  <Application>Microsoft Office Word</Application>
  <DocSecurity>4</DocSecurity>
  <Lines>154</Lines>
  <Paragraphs>43</Paragraphs>
  <ScaleCrop>false</ScaleCrop>
  <HeadingPairs>
    <vt:vector size="2" baseType="variant">
      <vt:variant>
        <vt:lpstr>Tittel</vt:lpstr>
      </vt:variant>
      <vt:variant>
        <vt:i4>1</vt:i4>
      </vt:variant>
    </vt:vector>
  </HeadingPairs>
  <TitlesOfParts>
    <vt:vector size="1" baseType="lpstr">
      <vt:lpstr/>
    </vt:vector>
  </TitlesOfParts>
  <Company>Helse Midt-Norge IT</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Varmdal, Torunn</dc:creator>
  <cp:keywords/>
  <dc:description/>
  <cp:lastModifiedBy>Sørensen Marianne</cp:lastModifiedBy>
  <cp:revision>2</cp:revision>
  <cp:lastPrinted>2024-06-11T06:53:00Z</cp:lastPrinted>
  <dcterms:created xsi:type="dcterms:W3CDTF">2024-06-11T08:05:00Z</dcterms:created>
  <dcterms:modified xsi:type="dcterms:W3CDTF">2024-06-11T08:05:00Z</dcterms:modified>
</cp:coreProperties>
</file>