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8257" w14:textId="77777777" w:rsidR="0021284D" w:rsidRDefault="0021284D" w:rsidP="00926B0D">
      <w:pPr>
        <w:pStyle w:val="Kapitel"/>
      </w:pPr>
    </w:p>
    <w:p w14:paraId="238FFB21" w14:textId="77777777" w:rsidR="005B00A5" w:rsidRDefault="0030050E" w:rsidP="00C371A2">
      <w:pPr>
        <w:pStyle w:val="Kapitel"/>
      </w:pPr>
      <w:r>
        <w:t>Søknad</w:t>
      </w:r>
      <w:r w:rsidR="00516DBD">
        <w:t xml:space="preserve"> om midler til datakvalitetsprosjekt</w:t>
      </w:r>
    </w:p>
    <w:p w14:paraId="65A1EB51" w14:textId="77777777" w:rsidR="0030050E" w:rsidRPr="00926B0D" w:rsidRDefault="0030050E" w:rsidP="007068B0">
      <w:pPr>
        <w:pStyle w:val="Kapitel"/>
        <w:rPr>
          <w:b w:val="0"/>
          <w:sz w:val="24"/>
        </w:rPr>
      </w:pPr>
      <w:r w:rsidRPr="00926B0D">
        <w:rPr>
          <w:b w:val="0"/>
          <w:caps w:val="0"/>
          <w:sz w:val="24"/>
        </w:rPr>
        <w:t>Navn på kvalitetsregister:</w:t>
      </w:r>
    </w:p>
    <w:p w14:paraId="0FCD6376" w14:textId="77777777" w:rsidR="0030050E" w:rsidRPr="00926B0D" w:rsidRDefault="0030050E" w:rsidP="007068B0">
      <w:pPr>
        <w:pStyle w:val="Kapitel"/>
        <w:rPr>
          <w:b w:val="0"/>
          <w:caps w:val="0"/>
          <w:sz w:val="24"/>
        </w:rPr>
      </w:pPr>
      <w:r w:rsidRPr="00926B0D">
        <w:rPr>
          <w:b w:val="0"/>
          <w:caps w:val="0"/>
          <w:sz w:val="24"/>
        </w:rPr>
        <w:t>Navn på registeransvarlig (prosjektleder):</w:t>
      </w:r>
    </w:p>
    <w:p w14:paraId="556D61F5" w14:textId="77777777" w:rsidR="00801056" w:rsidRPr="00926B0D" w:rsidRDefault="00801056" w:rsidP="007068B0">
      <w:pPr>
        <w:pStyle w:val="Kapitel"/>
        <w:rPr>
          <w:b w:val="0"/>
          <w:caps w:val="0"/>
          <w:sz w:val="24"/>
        </w:rPr>
      </w:pPr>
      <w:r w:rsidRPr="00926B0D">
        <w:rPr>
          <w:b w:val="0"/>
          <w:caps w:val="0"/>
          <w:sz w:val="24"/>
        </w:rPr>
        <w:t>Organisasjonsnr.:</w:t>
      </w:r>
    </w:p>
    <w:p w14:paraId="6053E7C4" w14:textId="1E7CA76C" w:rsidR="005B00A5" w:rsidRDefault="00801056" w:rsidP="0030321E">
      <w:pPr>
        <w:pStyle w:val="Kapitel"/>
      </w:pPr>
      <w:r w:rsidRPr="00926B0D">
        <w:rPr>
          <w:b w:val="0"/>
          <w:caps w:val="0"/>
          <w:sz w:val="24"/>
        </w:rPr>
        <w:t xml:space="preserve">Vårt </w:t>
      </w:r>
      <w:proofErr w:type="spellStart"/>
      <w:r w:rsidRPr="00926B0D">
        <w:rPr>
          <w:b w:val="0"/>
          <w:caps w:val="0"/>
          <w:sz w:val="24"/>
        </w:rPr>
        <w:t>saksnr</w:t>
      </w:r>
      <w:proofErr w:type="spellEnd"/>
      <w:r w:rsidRPr="00926B0D">
        <w:rPr>
          <w:b w:val="0"/>
          <w:caps w:val="0"/>
          <w:sz w:val="24"/>
        </w:rPr>
        <w:t xml:space="preserve">.: </w:t>
      </w:r>
      <w:r w:rsidR="00950E93" w:rsidRPr="002B14D5">
        <w:rPr>
          <w:b w:val="0"/>
          <w:caps w:val="0"/>
          <w:sz w:val="24"/>
        </w:rPr>
        <w:t>202</w:t>
      </w:r>
      <w:r w:rsidR="009B3089">
        <w:rPr>
          <w:b w:val="0"/>
          <w:caps w:val="0"/>
          <w:sz w:val="24"/>
        </w:rPr>
        <w:t>5</w:t>
      </w:r>
      <w:r w:rsidR="0040258D" w:rsidRPr="002B14D5">
        <w:rPr>
          <w:b w:val="0"/>
          <w:caps w:val="0"/>
          <w:sz w:val="24"/>
        </w:rPr>
        <w:t>/</w:t>
      </w:r>
      <w:r w:rsidR="009B3089">
        <w:rPr>
          <w:b w:val="0"/>
          <w:caps w:val="0"/>
          <w:sz w:val="24"/>
        </w:rPr>
        <w:t>785</w:t>
      </w:r>
    </w:p>
    <w:p w14:paraId="0DEF3C66" w14:textId="77777777" w:rsidR="005932F1" w:rsidRPr="0030050E" w:rsidRDefault="005B00A5" w:rsidP="0030050E">
      <w:pPr>
        <w:pStyle w:val="Overskrift1"/>
        <w:numPr>
          <w:ilvl w:val="0"/>
          <w:numId w:val="6"/>
        </w:numPr>
        <w:spacing w:before="240" w:after="0"/>
        <w:rPr>
          <w:sz w:val="24"/>
          <w:szCs w:val="24"/>
        </w:rPr>
      </w:pPr>
      <w:bookmarkStart w:id="0" w:name="_Toc506476161"/>
      <w:bookmarkStart w:id="1" w:name="_Toc403801442"/>
      <w:bookmarkStart w:id="2" w:name="_Toc403801443"/>
      <w:r w:rsidRPr="0030050E">
        <w:rPr>
          <w:sz w:val="24"/>
          <w:szCs w:val="24"/>
        </w:rPr>
        <w:t>Prosjektdeltager</w:t>
      </w:r>
      <w:bookmarkEnd w:id="0"/>
      <w:r w:rsidR="0030050E" w:rsidRPr="0030050E">
        <w:rPr>
          <w:sz w:val="24"/>
          <w:szCs w:val="24"/>
        </w:rPr>
        <w:t>e</w:t>
      </w:r>
    </w:p>
    <w:p w14:paraId="2DECC1A3" w14:textId="77777777" w:rsidR="005932F1" w:rsidRPr="005932F1" w:rsidRDefault="005932F1" w:rsidP="005932F1"/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075"/>
        <w:gridCol w:w="2304"/>
        <w:gridCol w:w="2977"/>
      </w:tblGrid>
      <w:tr w:rsidR="005B00A5" w:rsidRPr="00C371A2" w14:paraId="168837A8" w14:textId="77777777" w:rsidTr="00926B0D">
        <w:trPr>
          <w:tblHeader/>
        </w:trPr>
        <w:tc>
          <w:tcPr>
            <w:tcW w:w="4075" w:type="dxa"/>
            <w:shd w:val="clear" w:color="auto" w:fill="99CCFF"/>
          </w:tcPr>
          <w:p w14:paraId="6ECD66F9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Navn</w:t>
            </w:r>
          </w:p>
        </w:tc>
        <w:tc>
          <w:tcPr>
            <w:tcW w:w="2304" w:type="dxa"/>
            <w:shd w:val="clear" w:color="auto" w:fill="99CCFF"/>
          </w:tcPr>
          <w:p w14:paraId="58F459B6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Rolle</w:t>
            </w:r>
          </w:p>
        </w:tc>
        <w:tc>
          <w:tcPr>
            <w:tcW w:w="2977" w:type="dxa"/>
            <w:shd w:val="clear" w:color="auto" w:fill="99CCFF"/>
          </w:tcPr>
          <w:p w14:paraId="312293AE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Tilhørighet</w:t>
            </w:r>
          </w:p>
        </w:tc>
      </w:tr>
      <w:tr w:rsidR="005B00A5" w:rsidRPr="00C371A2" w14:paraId="4F736677" w14:textId="77777777" w:rsidTr="00926B0D">
        <w:tc>
          <w:tcPr>
            <w:tcW w:w="4075" w:type="dxa"/>
          </w:tcPr>
          <w:p w14:paraId="02CBD96A" w14:textId="77777777" w:rsidR="005B00A5" w:rsidRPr="00926B0D" w:rsidRDefault="005B00A5" w:rsidP="00926B0D">
            <w:pPr>
              <w:pStyle w:val="Tabletext1"/>
            </w:pPr>
          </w:p>
        </w:tc>
        <w:tc>
          <w:tcPr>
            <w:tcW w:w="2304" w:type="dxa"/>
          </w:tcPr>
          <w:p w14:paraId="61605F85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Prosjektleder</w:t>
            </w:r>
          </w:p>
        </w:tc>
        <w:tc>
          <w:tcPr>
            <w:tcW w:w="2977" w:type="dxa"/>
          </w:tcPr>
          <w:p w14:paraId="493D4B02" w14:textId="77777777" w:rsidR="005B00A5" w:rsidRPr="00926B0D" w:rsidRDefault="00502427" w:rsidP="00926B0D">
            <w:pPr>
              <w:pStyle w:val="Tabletext1"/>
            </w:pPr>
            <w:r w:rsidRPr="00926B0D">
              <w:t xml:space="preserve">Registeransvarlig </w:t>
            </w:r>
          </w:p>
        </w:tc>
      </w:tr>
      <w:tr w:rsidR="005B00A5" w:rsidRPr="00C371A2" w14:paraId="4D91A981" w14:textId="77777777" w:rsidTr="00926B0D">
        <w:tc>
          <w:tcPr>
            <w:tcW w:w="4075" w:type="dxa"/>
          </w:tcPr>
          <w:p w14:paraId="192EBBCC" w14:textId="77777777" w:rsidR="005B00A5" w:rsidRPr="00926B0D" w:rsidRDefault="005B00A5" w:rsidP="00926B0D">
            <w:pPr>
              <w:pStyle w:val="Tabletext1"/>
            </w:pPr>
          </w:p>
        </w:tc>
        <w:tc>
          <w:tcPr>
            <w:tcW w:w="2304" w:type="dxa"/>
          </w:tcPr>
          <w:p w14:paraId="30E74F69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Prosjektstøtte</w:t>
            </w:r>
          </w:p>
        </w:tc>
        <w:tc>
          <w:tcPr>
            <w:tcW w:w="2977" w:type="dxa"/>
          </w:tcPr>
          <w:p w14:paraId="34DE41DE" w14:textId="77777777" w:rsidR="005B00A5" w:rsidRPr="00926B0D" w:rsidRDefault="00217622" w:rsidP="00926B0D">
            <w:pPr>
              <w:pStyle w:val="Tabletext1"/>
            </w:pPr>
            <w:r w:rsidRPr="00926B0D">
              <w:t>Regionalt service</w:t>
            </w:r>
            <w:r w:rsidR="005B00A5" w:rsidRPr="00926B0D">
              <w:t xml:space="preserve">miljø </w:t>
            </w:r>
            <w:r w:rsidR="00502427" w:rsidRPr="00926B0D">
              <w:t xml:space="preserve"> </w:t>
            </w:r>
          </w:p>
        </w:tc>
      </w:tr>
      <w:tr w:rsidR="005B00A5" w:rsidRPr="00C371A2" w14:paraId="4613C231" w14:textId="77777777" w:rsidTr="00926B0D">
        <w:tc>
          <w:tcPr>
            <w:tcW w:w="4075" w:type="dxa"/>
          </w:tcPr>
          <w:p w14:paraId="68209B1E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</w:p>
        </w:tc>
        <w:tc>
          <w:tcPr>
            <w:tcW w:w="2304" w:type="dxa"/>
          </w:tcPr>
          <w:p w14:paraId="45EBC542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Fagperson</w:t>
            </w:r>
          </w:p>
        </w:tc>
        <w:tc>
          <w:tcPr>
            <w:tcW w:w="2977" w:type="dxa"/>
          </w:tcPr>
          <w:p w14:paraId="00FB5C62" w14:textId="77777777" w:rsidR="005B00A5" w:rsidRPr="00926B0D" w:rsidRDefault="005B00A5" w:rsidP="00926B0D">
            <w:pPr>
              <w:pStyle w:val="Tabletext1"/>
            </w:pPr>
          </w:p>
        </w:tc>
      </w:tr>
      <w:tr w:rsidR="00502427" w:rsidRPr="00C371A2" w14:paraId="0F5BBF93" w14:textId="77777777" w:rsidTr="00926B0D">
        <w:tc>
          <w:tcPr>
            <w:tcW w:w="4075" w:type="dxa"/>
          </w:tcPr>
          <w:p w14:paraId="7F0D9A2E" w14:textId="77777777" w:rsidR="00502427" w:rsidRPr="00926B0D" w:rsidRDefault="00502427" w:rsidP="00926B0D">
            <w:pPr>
              <w:pStyle w:val="Tabletext1"/>
              <w:rPr>
                <w:highlight w:val="yellow"/>
              </w:rPr>
            </w:pPr>
          </w:p>
        </w:tc>
        <w:tc>
          <w:tcPr>
            <w:tcW w:w="2304" w:type="dxa"/>
          </w:tcPr>
          <w:p w14:paraId="47E0CDD9" w14:textId="77777777" w:rsidR="00502427" w:rsidRPr="00926B0D" w:rsidRDefault="00502427" w:rsidP="00926B0D">
            <w:pPr>
              <w:pStyle w:val="Tabletext1"/>
            </w:pPr>
            <w:r w:rsidRPr="00926B0D">
              <w:t xml:space="preserve">Andre </w:t>
            </w:r>
          </w:p>
        </w:tc>
        <w:tc>
          <w:tcPr>
            <w:tcW w:w="2977" w:type="dxa"/>
          </w:tcPr>
          <w:p w14:paraId="1645D07B" w14:textId="77777777" w:rsidR="00502427" w:rsidRPr="00926B0D" w:rsidRDefault="00502427" w:rsidP="00926B0D">
            <w:pPr>
              <w:pStyle w:val="Tabletext1"/>
            </w:pPr>
          </w:p>
        </w:tc>
      </w:tr>
    </w:tbl>
    <w:p w14:paraId="4DD1296B" w14:textId="77777777" w:rsidR="005B00A5" w:rsidRDefault="005B00A5"/>
    <w:p w14:paraId="6C2EBE7E" w14:textId="77777777" w:rsidR="005932F1" w:rsidRDefault="005932F1"/>
    <w:p w14:paraId="584ED2B2" w14:textId="77777777" w:rsidR="005B00A5" w:rsidRPr="0030050E" w:rsidRDefault="005B00A5" w:rsidP="005932F1">
      <w:pPr>
        <w:pStyle w:val="Overskrift1"/>
        <w:numPr>
          <w:ilvl w:val="0"/>
          <w:numId w:val="6"/>
        </w:numPr>
        <w:rPr>
          <w:sz w:val="24"/>
          <w:szCs w:val="24"/>
        </w:rPr>
      </w:pPr>
      <w:bookmarkStart w:id="3" w:name="_Toc506476162"/>
      <w:r w:rsidRPr="0030050E">
        <w:rPr>
          <w:sz w:val="24"/>
          <w:szCs w:val="24"/>
        </w:rPr>
        <w:t>Prosjekt</w:t>
      </w:r>
      <w:bookmarkEnd w:id="1"/>
      <w:bookmarkEnd w:id="2"/>
      <w:bookmarkEnd w:id="3"/>
      <w:r w:rsidR="00251759">
        <w:rPr>
          <w:sz w:val="24"/>
          <w:szCs w:val="24"/>
        </w:rPr>
        <w:t>beskrivelse</w:t>
      </w:r>
    </w:p>
    <w:p w14:paraId="62F5D84B" w14:textId="196D28D2" w:rsidR="00516DBD" w:rsidRPr="00C371A2" w:rsidRDefault="000F5008" w:rsidP="00516DBD">
      <w:pPr>
        <w:shd w:val="clear" w:color="auto" w:fill="FFFFFF"/>
        <w:rPr>
          <w:rFonts w:cs="Arial"/>
          <w:i/>
          <w:color w:val="222222"/>
          <w:sz w:val="22"/>
          <w:szCs w:val="22"/>
        </w:rPr>
      </w:pPr>
      <w:r w:rsidRPr="00C371A2">
        <w:rPr>
          <w:rFonts w:cs="Arial"/>
          <w:i/>
          <w:color w:val="222222"/>
          <w:sz w:val="22"/>
          <w:szCs w:val="22"/>
        </w:rPr>
        <w:t xml:space="preserve">Prosjekter som tildeles midler kan omfatte </w:t>
      </w:r>
      <w:r w:rsidR="00516DBD" w:rsidRPr="00C371A2">
        <w:rPr>
          <w:rFonts w:cs="Arial"/>
          <w:i/>
          <w:color w:val="222222"/>
          <w:sz w:val="22"/>
          <w:szCs w:val="22"/>
        </w:rPr>
        <w:t>alle aspekter ved datakvalitet, dvs. relevans, kompletthet (her inngår dekningsgrad), korrekthet, reliabilitet, sammenlignbarhet</w:t>
      </w:r>
      <w:r w:rsidRPr="00C371A2">
        <w:rPr>
          <w:rFonts w:cs="Arial"/>
          <w:i/>
          <w:color w:val="222222"/>
          <w:sz w:val="22"/>
          <w:szCs w:val="22"/>
        </w:rPr>
        <w:t xml:space="preserve"> og</w:t>
      </w:r>
      <w:r w:rsidR="00516DBD" w:rsidRPr="00C371A2">
        <w:rPr>
          <w:rFonts w:cs="Arial"/>
          <w:i/>
          <w:color w:val="222222"/>
          <w:sz w:val="22"/>
          <w:szCs w:val="22"/>
        </w:rPr>
        <w:t xml:space="preserve"> </w:t>
      </w:r>
      <w:r w:rsidR="00516DBD" w:rsidRPr="006E3086">
        <w:rPr>
          <w:rFonts w:cs="Arial"/>
          <w:i/>
          <w:color w:val="222222"/>
          <w:sz w:val="22"/>
          <w:szCs w:val="22"/>
        </w:rPr>
        <w:t>aktualitet (</w:t>
      </w:r>
      <w:r w:rsidR="00926B0D" w:rsidRPr="006E3086">
        <w:rPr>
          <w:rFonts w:cs="Arial"/>
          <w:i/>
          <w:color w:val="222222"/>
          <w:sz w:val="22"/>
          <w:szCs w:val="22"/>
        </w:rPr>
        <w:t xml:space="preserve">se </w:t>
      </w:r>
      <w:hyperlink r:id="rId11" w:history="1">
        <w:r w:rsidR="002B36D4">
          <w:rPr>
            <w:rStyle w:val="Hyperkobling"/>
            <w:rFonts w:ascii="Calibri" w:hAnsi="Calibri" w:cs="Arial"/>
            <w:i/>
            <w:sz w:val="22"/>
            <w:szCs w:val="22"/>
          </w:rPr>
          <w:t>en liten håndbok om datakvalitet</w:t>
        </w:r>
      </w:hyperlink>
      <w:r w:rsidR="00926B0D" w:rsidRPr="006E3086">
        <w:rPr>
          <w:rFonts w:cs="Arial"/>
          <w:i/>
          <w:color w:val="222222"/>
          <w:sz w:val="22"/>
          <w:szCs w:val="22"/>
        </w:rPr>
        <w:t xml:space="preserve"> og </w:t>
      </w:r>
      <w:r w:rsidR="00926B0D" w:rsidRPr="003062B1">
        <w:rPr>
          <w:rFonts w:cs="Arial"/>
          <w:i/>
          <w:color w:val="222222"/>
          <w:sz w:val="22"/>
          <w:szCs w:val="22"/>
        </w:rPr>
        <w:t xml:space="preserve">beskrivelse av </w:t>
      </w:r>
      <w:hyperlink r:id="rId12" w:history="1">
        <w:r w:rsidR="00926B0D" w:rsidRPr="00FF2CD3">
          <w:rPr>
            <w:rStyle w:val="Hyperkobling"/>
            <w:rFonts w:ascii="Calibri" w:hAnsi="Calibri" w:cs="Arial"/>
            <w:i/>
            <w:sz w:val="22"/>
            <w:szCs w:val="22"/>
          </w:rPr>
          <w:t>datakvalitetsdimensjonene</w:t>
        </w:r>
      </w:hyperlink>
      <w:r w:rsidR="00926B0D" w:rsidRPr="00FF2CD3">
        <w:rPr>
          <w:rFonts w:cs="Arial"/>
          <w:i/>
          <w:color w:val="222222"/>
          <w:sz w:val="22"/>
          <w:szCs w:val="22"/>
        </w:rPr>
        <w:t>).</w:t>
      </w:r>
      <w:r w:rsidR="00926B0D">
        <w:rPr>
          <w:rFonts w:cs="Arial"/>
          <w:i/>
          <w:color w:val="222222"/>
          <w:sz w:val="22"/>
          <w:szCs w:val="22"/>
        </w:rPr>
        <w:t xml:space="preserve"> </w:t>
      </w:r>
    </w:p>
    <w:p w14:paraId="0C77A917" w14:textId="77777777" w:rsidR="0030050E" w:rsidRPr="00C371A2" w:rsidRDefault="0030050E" w:rsidP="005932F1">
      <w:pPr>
        <w:jc w:val="both"/>
        <w:rPr>
          <w:i/>
          <w:sz w:val="22"/>
          <w:szCs w:val="22"/>
        </w:rPr>
      </w:pPr>
    </w:p>
    <w:p w14:paraId="659E83C9" w14:textId="0884E376" w:rsidR="00251759" w:rsidRDefault="0030050E" w:rsidP="00261AD3">
      <w:pPr>
        <w:rPr>
          <w:i/>
          <w:sz w:val="22"/>
          <w:szCs w:val="22"/>
        </w:rPr>
      </w:pPr>
      <w:r w:rsidRPr="00C371A2">
        <w:rPr>
          <w:i/>
          <w:sz w:val="22"/>
          <w:szCs w:val="22"/>
        </w:rPr>
        <w:t xml:space="preserve">Det bes om en kort redegjørelse for registerets </w:t>
      </w:r>
      <w:r w:rsidR="008C2EEC" w:rsidRPr="00C371A2">
        <w:rPr>
          <w:i/>
          <w:sz w:val="22"/>
          <w:szCs w:val="22"/>
        </w:rPr>
        <w:t xml:space="preserve">nåværende </w:t>
      </w:r>
      <w:r w:rsidR="00516DBD" w:rsidRPr="00C371A2">
        <w:rPr>
          <w:i/>
          <w:sz w:val="22"/>
          <w:szCs w:val="22"/>
        </w:rPr>
        <w:t>arbeid med datakvalitet og hvilke dimensjoner prosjektet</w:t>
      </w:r>
      <w:r w:rsidR="00CB74D0">
        <w:rPr>
          <w:i/>
          <w:sz w:val="22"/>
          <w:szCs w:val="22"/>
        </w:rPr>
        <w:t xml:space="preserve"> </w:t>
      </w:r>
      <w:r w:rsidR="00516DBD" w:rsidRPr="00C371A2">
        <w:rPr>
          <w:i/>
          <w:sz w:val="22"/>
          <w:szCs w:val="22"/>
        </w:rPr>
        <w:t xml:space="preserve">adresserer. </w:t>
      </w:r>
    </w:p>
    <w:p w14:paraId="0D32AB36" w14:textId="77777777" w:rsidR="00251759" w:rsidRDefault="00251759" w:rsidP="004B5E7F">
      <w:pPr>
        <w:jc w:val="both"/>
        <w:rPr>
          <w:i/>
          <w:sz w:val="22"/>
          <w:szCs w:val="22"/>
        </w:rPr>
      </w:pPr>
    </w:p>
    <w:p w14:paraId="6BDEED63" w14:textId="77777777" w:rsidR="00251759" w:rsidRDefault="00251759" w:rsidP="0025175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Beskriv gjerne prosjektet i 3 deler: </w:t>
      </w:r>
      <w:r w:rsidRPr="00251759">
        <w:rPr>
          <w:i/>
          <w:sz w:val="22"/>
          <w:szCs w:val="22"/>
          <w:u w:val="single"/>
        </w:rPr>
        <w:t>Formål</w:t>
      </w:r>
      <w:r>
        <w:rPr>
          <w:i/>
          <w:sz w:val="22"/>
          <w:szCs w:val="22"/>
        </w:rPr>
        <w:t xml:space="preserve">, </w:t>
      </w:r>
      <w:r w:rsidRPr="00251759">
        <w:rPr>
          <w:i/>
          <w:sz w:val="22"/>
          <w:szCs w:val="22"/>
          <w:u w:val="single"/>
        </w:rPr>
        <w:t>Metode</w:t>
      </w:r>
      <w:r>
        <w:rPr>
          <w:i/>
          <w:sz w:val="22"/>
          <w:szCs w:val="22"/>
        </w:rPr>
        <w:t xml:space="preserve"> og </w:t>
      </w:r>
      <w:r w:rsidRPr="00251759">
        <w:rPr>
          <w:i/>
          <w:sz w:val="22"/>
          <w:szCs w:val="22"/>
          <w:u w:val="single"/>
        </w:rPr>
        <w:t>Datainnsamling</w:t>
      </w:r>
    </w:p>
    <w:p w14:paraId="6245E6B3" w14:textId="77777777" w:rsidR="00251759" w:rsidRPr="00251759" w:rsidRDefault="00251759" w:rsidP="00251759">
      <w:pPr>
        <w:jc w:val="both"/>
        <w:rPr>
          <w:i/>
          <w:sz w:val="22"/>
          <w:szCs w:val="22"/>
        </w:rPr>
      </w:pPr>
    </w:p>
    <w:p w14:paraId="2EB0450F" w14:textId="77777777" w:rsidR="005B00A5" w:rsidRPr="008C2EEC" w:rsidRDefault="005B00A5">
      <w:pPr>
        <w:pStyle w:val="Overskrift1"/>
        <w:numPr>
          <w:ilvl w:val="0"/>
          <w:numId w:val="6"/>
        </w:numPr>
        <w:spacing w:before="240"/>
        <w:rPr>
          <w:sz w:val="24"/>
          <w:szCs w:val="24"/>
        </w:rPr>
      </w:pPr>
      <w:bookmarkStart w:id="4" w:name="_Toc506476163"/>
      <w:r w:rsidRPr="008C2EEC">
        <w:rPr>
          <w:sz w:val="24"/>
          <w:szCs w:val="24"/>
        </w:rPr>
        <w:t>Tiltaksplan</w:t>
      </w:r>
      <w:bookmarkEnd w:id="4"/>
    </w:p>
    <w:p w14:paraId="3B5616BC" w14:textId="77777777" w:rsidR="0030050E" w:rsidRPr="00C371A2" w:rsidRDefault="0030050E" w:rsidP="0030050E">
      <w:pPr>
        <w:rPr>
          <w:i/>
          <w:sz w:val="22"/>
          <w:szCs w:val="22"/>
        </w:rPr>
      </w:pPr>
      <w:r w:rsidRPr="00C371A2">
        <w:rPr>
          <w:i/>
          <w:sz w:val="22"/>
          <w:szCs w:val="22"/>
        </w:rPr>
        <w:t xml:space="preserve">Beskriv planlagte tiltak for å øke </w:t>
      </w:r>
      <w:r w:rsidR="00516DBD" w:rsidRPr="00C371A2">
        <w:rPr>
          <w:i/>
          <w:sz w:val="22"/>
          <w:szCs w:val="22"/>
        </w:rPr>
        <w:t>datakvaliteten</w:t>
      </w:r>
      <w:r w:rsidR="008C2EEC" w:rsidRPr="00C371A2">
        <w:rPr>
          <w:i/>
          <w:sz w:val="22"/>
          <w:szCs w:val="22"/>
        </w:rPr>
        <w:t xml:space="preserve"> med tidsplan</w:t>
      </w:r>
      <w:r w:rsidR="00C371A2" w:rsidRPr="00C371A2">
        <w:rPr>
          <w:i/>
          <w:sz w:val="22"/>
          <w:szCs w:val="22"/>
        </w:rPr>
        <w:t xml:space="preserve"> i tabellen under</w:t>
      </w:r>
      <w:r w:rsidR="008C2EEC" w:rsidRPr="00C371A2">
        <w:rPr>
          <w:i/>
          <w:sz w:val="22"/>
          <w:szCs w:val="22"/>
        </w:rPr>
        <w:t>.</w:t>
      </w:r>
    </w:p>
    <w:p w14:paraId="70B2EC4E" w14:textId="77777777" w:rsidR="005B00A5" w:rsidRPr="00C371A2" w:rsidRDefault="005B00A5">
      <w:pPr>
        <w:rPr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41"/>
        <w:gridCol w:w="3993"/>
        <w:gridCol w:w="1980"/>
        <w:gridCol w:w="1150"/>
      </w:tblGrid>
      <w:tr w:rsidR="005B00A5" w:rsidRPr="00C371A2" w14:paraId="45ED83CE" w14:textId="77777777" w:rsidTr="00926B0D">
        <w:tc>
          <w:tcPr>
            <w:tcW w:w="2341" w:type="dxa"/>
            <w:shd w:val="clear" w:color="auto" w:fill="99CCFF"/>
          </w:tcPr>
          <w:p w14:paraId="1B206D84" w14:textId="77777777" w:rsidR="00C371A2" w:rsidRDefault="005B00A5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Mål</w:t>
            </w:r>
            <w:r w:rsidR="005932F1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6161A20" w14:textId="77777777" w:rsidR="005B00A5" w:rsidRPr="00C371A2" w:rsidRDefault="005932F1">
            <w:pPr>
              <w:rPr>
                <w:bCs/>
                <w:sz w:val="18"/>
                <w:szCs w:val="18"/>
              </w:rPr>
            </w:pPr>
            <w:r w:rsidRPr="00C371A2">
              <w:rPr>
                <w:bCs/>
                <w:sz w:val="18"/>
                <w:szCs w:val="18"/>
              </w:rPr>
              <w:t>(listen kan økes)</w:t>
            </w:r>
          </w:p>
        </w:tc>
        <w:tc>
          <w:tcPr>
            <w:tcW w:w="3993" w:type="dxa"/>
            <w:shd w:val="clear" w:color="auto" w:fill="99CCFF"/>
          </w:tcPr>
          <w:p w14:paraId="58F507CE" w14:textId="77777777" w:rsidR="00C371A2" w:rsidRDefault="005B00A5" w:rsidP="008C2EEC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Tiltak</w:t>
            </w:r>
            <w:r w:rsidR="00C371A2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B393CEE" w14:textId="77777777" w:rsidR="005B00A5" w:rsidRPr="00C371A2" w:rsidRDefault="00502427" w:rsidP="008C2EEC">
            <w:pPr>
              <w:rPr>
                <w:bCs/>
                <w:sz w:val="18"/>
                <w:szCs w:val="18"/>
              </w:rPr>
            </w:pPr>
            <w:r w:rsidRPr="00C371A2">
              <w:rPr>
                <w:bCs/>
                <w:sz w:val="18"/>
                <w:szCs w:val="18"/>
              </w:rPr>
              <w:t xml:space="preserve">(hvert tiltak beskrives med noen </w:t>
            </w:r>
            <w:r w:rsidR="008C2EEC" w:rsidRPr="00C371A2">
              <w:rPr>
                <w:bCs/>
                <w:sz w:val="18"/>
                <w:szCs w:val="18"/>
              </w:rPr>
              <w:t>setninger</w:t>
            </w:r>
            <w:r w:rsidRPr="00C371A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99CCFF"/>
          </w:tcPr>
          <w:p w14:paraId="6DE36128" w14:textId="77777777" w:rsidR="005B00A5" w:rsidRPr="00C371A2" w:rsidRDefault="005B00A5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1150" w:type="dxa"/>
            <w:shd w:val="clear" w:color="auto" w:fill="99CCFF"/>
          </w:tcPr>
          <w:p w14:paraId="47132E8C" w14:textId="77777777" w:rsidR="005B00A5" w:rsidRPr="00C371A2" w:rsidRDefault="000F5008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Tids</w:t>
            </w:r>
            <w:r w:rsidR="00BC590B" w:rsidRPr="00C371A2">
              <w:rPr>
                <w:b/>
                <w:bCs/>
                <w:sz w:val="18"/>
                <w:szCs w:val="18"/>
              </w:rPr>
              <w:t>periode</w:t>
            </w:r>
            <w:r w:rsidR="005B00A5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00A5" w:rsidRPr="00C371A2" w14:paraId="400AC554" w14:textId="77777777" w:rsidTr="00926B0D">
        <w:tc>
          <w:tcPr>
            <w:tcW w:w="2341" w:type="dxa"/>
          </w:tcPr>
          <w:p w14:paraId="43E6529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75FB8C7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4E48F671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602329E3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3E8FFAA3" w14:textId="77777777" w:rsidTr="00926B0D">
        <w:tc>
          <w:tcPr>
            <w:tcW w:w="2341" w:type="dxa"/>
          </w:tcPr>
          <w:p w14:paraId="7840F583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F17A62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794E7198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5168DA6A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76A5D60D" w14:textId="77777777" w:rsidTr="00926B0D">
        <w:tc>
          <w:tcPr>
            <w:tcW w:w="2341" w:type="dxa"/>
          </w:tcPr>
          <w:p w14:paraId="348F08C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E513BD2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3D70CC98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2B65ACE0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68F3DDA0" w14:textId="77777777" w:rsidTr="00926B0D">
        <w:tc>
          <w:tcPr>
            <w:tcW w:w="2341" w:type="dxa"/>
          </w:tcPr>
          <w:p w14:paraId="5311B844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9D6F92B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7721D91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6892F5FD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58EB4995" w14:textId="77777777" w:rsidTr="00926B0D">
        <w:tc>
          <w:tcPr>
            <w:tcW w:w="2341" w:type="dxa"/>
          </w:tcPr>
          <w:p w14:paraId="6E8A207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440D1B53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45DE16BE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741B5DD2" w14:textId="77777777" w:rsidR="005B00A5" w:rsidRPr="00C371A2" w:rsidRDefault="005B00A5" w:rsidP="00926B0D">
            <w:pPr>
              <w:pStyle w:val="Tabletext1"/>
            </w:pPr>
          </w:p>
        </w:tc>
      </w:tr>
    </w:tbl>
    <w:p w14:paraId="5572C28D" w14:textId="77777777" w:rsidR="005B00A5" w:rsidRPr="008C2EEC" w:rsidRDefault="005B00A5" w:rsidP="00C371A2">
      <w:pPr>
        <w:pStyle w:val="Overskrift1"/>
        <w:numPr>
          <w:ilvl w:val="0"/>
          <w:numId w:val="6"/>
        </w:numPr>
        <w:spacing w:before="240"/>
        <w:rPr>
          <w:sz w:val="24"/>
          <w:szCs w:val="24"/>
        </w:rPr>
      </w:pPr>
      <w:bookmarkStart w:id="5" w:name="_Toc506476164"/>
      <w:r w:rsidRPr="008C2EEC">
        <w:rPr>
          <w:sz w:val="24"/>
          <w:szCs w:val="24"/>
        </w:rPr>
        <w:lastRenderedPageBreak/>
        <w:t>Økonomi og ressursbehov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5008" w:rsidRPr="000F5008" w14:paraId="60964DA5" w14:textId="77777777" w:rsidTr="007D44EB">
        <w:tc>
          <w:tcPr>
            <w:tcW w:w="9495" w:type="dxa"/>
          </w:tcPr>
          <w:p w14:paraId="2E9E8ADE" w14:textId="77777777" w:rsidR="000F5008" w:rsidRPr="00C371A2" w:rsidRDefault="00CB74D0" w:rsidP="00C371A2">
            <w:pPr>
              <w:keepNext/>
              <w:rPr>
                <w:i/>
                <w:color w:val="222222"/>
                <w:sz w:val="22"/>
                <w:shd w:val="clear" w:color="auto" w:fill="FFFFFF"/>
              </w:rPr>
            </w:pPr>
            <w:r>
              <w:rPr>
                <w:i/>
                <w:color w:val="222222"/>
                <w:sz w:val="22"/>
                <w:shd w:val="clear" w:color="auto" w:fill="FFFFFF"/>
              </w:rPr>
              <w:t>Krav</w:t>
            </w:r>
            <w:r w:rsidR="000F5008" w:rsidRPr="00C371A2">
              <w:rPr>
                <w:i/>
                <w:color w:val="222222"/>
                <w:sz w:val="22"/>
                <w:shd w:val="clear" w:color="auto" w:fill="FFFFFF"/>
              </w:rPr>
              <w:t>:</w:t>
            </w:r>
          </w:p>
          <w:p w14:paraId="134232DB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rPr>
                <w:i/>
                <w:color w:val="222222"/>
                <w:sz w:val="22"/>
                <w:shd w:val="clear" w:color="auto" w:fill="FFFFFF"/>
              </w:rPr>
            </w:pPr>
            <w:r w:rsidRPr="00C371A2">
              <w:rPr>
                <w:i/>
                <w:color w:val="222222"/>
                <w:sz w:val="22"/>
                <w:shd w:val="clear" w:color="auto" w:fill="FFFFFF"/>
              </w:rPr>
              <w:t>Vilje til ressursbruk på prosjektet fra registerets side.</w:t>
            </w:r>
          </w:p>
          <w:p w14:paraId="6DA5A49E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ordinær registerdrift, kun til planlegging og gjennomføring av datakvalitetsprosjektet.</w:t>
            </w:r>
          </w:p>
          <w:p w14:paraId="06A92FEC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å finansiere tiltak internt på deltakende sykehusavdelinger som ellers regnes som del av ordinær sykehusdrift.</w:t>
            </w:r>
          </w:p>
          <w:p w14:paraId="23A02137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utvikling eller tilrett</w:t>
            </w:r>
            <w:r w:rsidR="00CB74D0">
              <w:rPr>
                <w:i/>
                <w:color w:val="222222"/>
                <w:sz w:val="22"/>
              </w:rPr>
              <w:t>elegging av IT-løsninger</w:t>
            </w:r>
            <w:r w:rsidRPr="00C371A2">
              <w:rPr>
                <w:i/>
                <w:color w:val="222222"/>
                <w:sz w:val="22"/>
              </w:rPr>
              <w:t>.</w:t>
            </w:r>
          </w:p>
          <w:p w14:paraId="51270276" w14:textId="77777777" w:rsidR="000F5008" w:rsidRPr="000F5008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 w:rsidRPr="00C371A2">
              <w:rPr>
                <w:i/>
                <w:color w:val="222222"/>
                <w:sz w:val="22"/>
              </w:rPr>
              <w:t>Det kan søkes finansiering for datakvalitetsprosjektets totale kostnader eller midlene kan inngå som del av finansieringen. Midlene tildeles som engangsbeløp.</w:t>
            </w:r>
          </w:p>
        </w:tc>
      </w:tr>
    </w:tbl>
    <w:p w14:paraId="012D988C" w14:textId="77777777" w:rsidR="000F5008" w:rsidRDefault="000F5008">
      <w:pPr>
        <w:rPr>
          <w:i/>
          <w:sz w:val="22"/>
          <w:szCs w:val="22"/>
        </w:rPr>
      </w:pPr>
    </w:p>
    <w:p w14:paraId="4D41F206" w14:textId="77777777" w:rsidR="00EB0BEC" w:rsidRPr="002B36D4" w:rsidRDefault="005B00A5" w:rsidP="00EB0BEC">
      <w:pPr>
        <w:rPr>
          <w:i/>
          <w:color w:val="FF0000"/>
          <w:sz w:val="22"/>
          <w:szCs w:val="22"/>
        </w:rPr>
      </w:pPr>
      <w:r w:rsidRPr="006F53D8">
        <w:rPr>
          <w:i/>
          <w:sz w:val="22"/>
          <w:szCs w:val="22"/>
        </w:rPr>
        <w:t xml:space="preserve">Tekst som beskriver behovene, oppsummeres </w:t>
      </w:r>
      <w:r w:rsidR="00926B0D" w:rsidRPr="006F53D8">
        <w:rPr>
          <w:i/>
          <w:sz w:val="22"/>
          <w:szCs w:val="22"/>
        </w:rPr>
        <w:t>i tabellen</w:t>
      </w:r>
      <w:r w:rsidRPr="00CD2E4E">
        <w:rPr>
          <w:i/>
          <w:sz w:val="22"/>
          <w:szCs w:val="22"/>
        </w:rPr>
        <w:t xml:space="preserve"> under</w:t>
      </w:r>
      <w:r w:rsidR="008C2EEC" w:rsidRPr="00CD2E4E">
        <w:rPr>
          <w:i/>
          <w:sz w:val="22"/>
          <w:szCs w:val="22"/>
        </w:rPr>
        <w:t xml:space="preserve"> og budsjetteres</w:t>
      </w:r>
      <w:r w:rsidRPr="00CD2E4E">
        <w:rPr>
          <w:i/>
          <w:sz w:val="22"/>
          <w:szCs w:val="22"/>
        </w:rPr>
        <w:t>.</w:t>
      </w:r>
      <w:r w:rsidR="00477463" w:rsidRPr="00CD2E4E">
        <w:rPr>
          <w:i/>
          <w:sz w:val="22"/>
          <w:szCs w:val="22"/>
        </w:rPr>
        <w:t xml:space="preserve"> </w:t>
      </w:r>
      <w:r w:rsidR="00477463" w:rsidRPr="00CD2E4E">
        <w:rPr>
          <w:i/>
          <w:sz w:val="22"/>
          <w:szCs w:val="22"/>
          <w:shd w:val="clear" w:color="auto" w:fill="FFFFFF"/>
        </w:rPr>
        <w:t>Maks søknadsbeløp per søknad er 100.000 kroner.</w:t>
      </w:r>
      <w:r w:rsidR="00EB0BEC" w:rsidRPr="00CD2E4E">
        <w:rPr>
          <w:i/>
          <w:sz w:val="22"/>
          <w:szCs w:val="22"/>
          <w:shd w:val="clear" w:color="auto" w:fill="FFFFFF"/>
        </w:rPr>
        <w:t xml:space="preserve"> </w:t>
      </w:r>
      <w:r w:rsidR="00EB0BEC" w:rsidRPr="002B36D4">
        <w:rPr>
          <w:i/>
          <w:sz w:val="22"/>
          <w:szCs w:val="22"/>
        </w:rPr>
        <w:t xml:space="preserve">Det kan unntaksvis være aktuelt å tildele et prosjekt mer enn dette. </w:t>
      </w:r>
    </w:p>
    <w:p w14:paraId="75EEAEBD" w14:textId="77777777" w:rsidR="005B00A5" w:rsidRPr="00A437BD" w:rsidRDefault="005B00A5">
      <w:pPr>
        <w:rPr>
          <w:i/>
          <w:sz w:val="22"/>
          <w:szCs w:val="22"/>
        </w:rPr>
      </w:pPr>
    </w:p>
    <w:p w14:paraId="60B276CE" w14:textId="77777777" w:rsidR="005B00A5" w:rsidRPr="00A437BD" w:rsidRDefault="005B00A5">
      <w:pPr>
        <w:rPr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338"/>
        <w:gridCol w:w="2113"/>
      </w:tblGrid>
      <w:tr w:rsidR="00EB6AF5" w:rsidRPr="00C371A2" w14:paraId="2072E2D5" w14:textId="77777777" w:rsidTr="00926B0D">
        <w:trPr>
          <w:trHeight w:val="584"/>
        </w:trPr>
        <w:tc>
          <w:tcPr>
            <w:tcW w:w="7489" w:type="dxa"/>
            <w:shd w:val="clear" w:color="auto" w:fill="99CCFF"/>
          </w:tcPr>
          <w:p w14:paraId="39849746" w14:textId="77777777" w:rsidR="00EB6AF5" w:rsidRPr="00C371A2" w:rsidRDefault="00EB6A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6" w:name="OLE_LINK1"/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Beskrivelse av ressursbehov</w:t>
            </w:r>
          </w:p>
        </w:tc>
        <w:tc>
          <w:tcPr>
            <w:tcW w:w="2148" w:type="dxa"/>
            <w:shd w:val="clear" w:color="auto" w:fill="99CCFF"/>
          </w:tcPr>
          <w:p w14:paraId="2EAC3B7C" w14:textId="77777777" w:rsidR="00EB6AF5" w:rsidRPr="00C371A2" w:rsidRDefault="00EB6A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Bidrag det søkes om (NOK)</w:t>
            </w:r>
          </w:p>
        </w:tc>
      </w:tr>
      <w:tr w:rsidR="00EB6AF5" w:rsidRPr="00C371A2" w14:paraId="158A967F" w14:textId="77777777" w:rsidTr="00926B0D">
        <w:trPr>
          <w:trHeight w:val="286"/>
        </w:trPr>
        <w:tc>
          <w:tcPr>
            <w:tcW w:w="7489" w:type="dxa"/>
          </w:tcPr>
          <w:p w14:paraId="7274D699" w14:textId="77777777" w:rsidR="00EB6AF5" w:rsidRPr="00C371A2" w:rsidRDefault="00EB6AF5">
            <w:pPr>
              <w:pStyle w:val="Listeavsnit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8" w:type="dxa"/>
          </w:tcPr>
          <w:p w14:paraId="0759A7E4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14E7FDD1" w14:textId="77777777" w:rsidTr="00926B0D">
        <w:trPr>
          <w:trHeight w:val="286"/>
        </w:trPr>
        <w:tc>
          <w:tcPr>
            <w:tcW w:w="7489" w:type="dxa"/>
          </w:tcPr>
          <w:p w14:paraId="00BC3040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</w:tcPr>
          <w:p w14:paraId="4E93BDDF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59C93551" w14:textId="77777777" w:rsidTr="00926B0D">
        <w:trPr>
          <w:trHeight w:val="274"/>
        </w:trPr>
        <w:tc>
          <w:tcPr>
            <w:tcW w:w="7489" w:type="dxa"/>
          </w:tcPr>
          <w:p w14:paraId="2300E5C9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</w:tcPr>
          <w:p w14:paraId="747C25F6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7BEB13E6" w14:textId="77777777" w:rsidTr="00926B0D">
        <w:trPr>
          <w:trHeight w:val="286"/>
        </w:trPr>
        <w:tc>
          <w:tcPr>
            <w:tcW w:w="7489" w:type="dxa"/>
            <w:tcBorders>
              <w:bottom w:val="single" w:sz="12" w:space="0" w:color="auto"/>
            </w:tcBorders>
          </w:tcPr>
          <w:p w14:paraId="170F5472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  <w:tcBorders>
              <w:bottom w:val="single" w:sz="12" w:space="0" w:color="auto"/>
            </w:tcBorders>
          </w:tcPr>
          <w:p w14:paraId="42276218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34A7E644" w14:textId="77777777" w:rsidTr="00926B0D">
        <w:trPr>
          <w:trHeight w:val="274"/>
        </w:trPr>
        <w:tc>
          <w:tcPr>
            <w:tcW w:w="7489" w:type="dxa"/>
            <w:tcBorders>
              <w:top w:val="single" w:sz="12" w:space="0" w:color="auto"/>
            </w:tcBorders>
          </w:tcPr>
          <w:p w14:paraId="04674EF3" w14:textId="77777777" w:rsidR="00EB6AF5" w:rsidRPr="00C371A2" w:rsidRDefault="00EB6AF5" w:rsidP="00926B0D">
            <w:pPr>
              <w:pStyle w:val="Tabletext1"/>
            </w:pPr>
            <w:r w:rsidRPr="00C371A2">
              <w:t>Sum</w:t>
            </w:r>
            <w:r w:rsidR="00477463" w:rsidRPr="00C371A2">
              <w:t xml:space="preserve"> </w:t>
            </w:r>
          </w:p>
        </w:tc>
        <w:tc>
          <w:tcPr>
            <w:tcW w:w="2148" w:type="dxa"/>
            <w:tcBorders>
              <w:top w:val="single" w:sz="12" w:space="0" w:color="auto"/>
            </w:tcBorders>
          </w:tcPr>
          <w:p w14:paraId="0A4C8571" w14:textId="77777777" w:rsidR="00EB6AF5" w:rsidRPr="00C371A2" w:rsidRDefault="00EB6AF5" w:rsidP="00926B0D">
            <w:pPr>
              <w:pStyle w:val="Tabletext1"/>
            </w:pPr>
          </w:p>
        </w:tc>
      </w:tr>
      <w:bookmarkEnd w:id="6"/>
    </w:tbl>
    <w:p w14:paraId="28398A9B" w14:textId="77777777" w:rsidR="00956878" w:rsidRDefault="00956878" w:rsidP="00956878"/>
    <w:p w14:paraId="42873639" w14:textId="77777777" w:rsidR="005B00A5" w:rsidRPr="008C2EEC" w:rsidRDefault="005B00A5">
      <w:pPr>
        <w:pStyle w:val="Overskrift1"/>
        <w:numPr>
          <w:ilvl w:val="0"/>
          <w:numId w:val="6"/>
        </w:numPr>
        <w:rPr>
          <w:sz w:val="24"/>
          <w:szCs w:val="24"/>
        </w:rPr>
      </w:pPr>
      <w:bookmarkStart w:id="7" w:name="_Toc506476165"/>
      <w:commentRangeStart w:id="8"/>
      <w:r w:rsidRPr="008C2EEC">
        <w:rPr>
          <w:sz w:val="24"/>
          <w:szCs w:val="24"/>
        </w:rPr>
        <w:t>Prosjektavslutning</w:t>
      </w:r>
      <w:bookmarkEnd w:id="7"/>
      <w:commentRangeEnd w:id="8"/>
      <w:r w:rsidR="007C0C6E">
        <w:rPr>
          <w:rStyle w:val="Merknadsreferanse"/>
          <w:rFonts w:ascii="Arial" w:hAnsi="Arial"/>
          <w:b w:val="0"/>
          <w:bCs w:val="0"/>
          <w:kern w:val="0"/>
          <w:lang w:eastAsia="en-US"/>
        </w:rPr>
        <w:commentReference w:id="8"/>
      </w:r>
    </w:p>
    <w:p w14:paraId="16E98FB2" w14:textId="77777777" w:rsidR="00CD6FFA" w:rsidRPr="002B14D5" w:rsidRDefault="00CD6FFA" w:rsidP="00CD6FFA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006492"/>
          <w:sz w:val="22"/>
          <w:szCs w:val="22"/>
          <w:u w:val="single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Etter prosjektslutt så skal følgende oversendes til oppdragsgiver (</w:t>
      </w:r>
      <w:hyperlink r:id="rId17" w:history="1">
        <w:r w:rsidRPr="002B14D5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>post@skde.no</w:t>
        </w:r>
      </w:hyperlink>
      <w:r w:rsidRPr="002B14D5">
        <w:rPr>
          <w:rFonts w:asciiTheme="minorHAnsi" w:hAnsiTheme="minorHAnsi" w:cstheme="minorHAnsi"/>
          <w:i/>
          <w:iCs/>
          <w:sz w:val="22"/>
          <w:szCs w:val="22"/>
          <w:u w:val="single"/>
        </w:rPr>
        <w:t>):</w:t>
      </w:r>
    </w:p>
    <w:p w14:paraId="193A5CF5" w14:textId="77777777" w:rsidR="00CD6FFA" w:rsidRPr="002B14D5" w:rsidRDefault="00CD6FFA" w:rsidP="00CD6FFA">
      <w:pPr>
        <w:pStyle w:val="Listeavsnitt"/>
        <w:numPr>
          <w:ilvl w:val="0"/>
          <w:numId w:val="13"/>
        </w:numPr>
        <w:spacing w:after="100" w:afterAutospacing="1" w:line="360" w:lineRule="atLeast"/>
        <w:contextualSpacing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Samlet prosjektregnskap </w:t>
      </w:r>
    </w:p>
    <w:p w14:paraId="6F0CECCE" w14:textId="77777777" w:rsidR="00CD6FFA" w:rsidRPr="002B14D5" w:rsidRDefault="00CD6FFA" w:rsidP="00CD6FFA">
      <w:pPr>
        <w:pStyle w:val="Listeavsnitt"/>
        <w:numPr>
          <w:ilvl w:val="0"/>
          <w:numId w:val="13"/>
        </w:numPr>
        <w:spacing w:after="100" w:afterAutospacing="1" w:line="360" w:lineRule="atLeast"/>
        <w:contextualSpacing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Skriftlig sluttrapport eller lenke til vitenskapelig publikasjon</w:t>
      </w:r>
    </w:p>
    <w:p w14:paraId="5DE597D1" w14:textId="77777777" w:rsidR="00CD6FFA" w:rsidRPr="002B14D5" w:rsidRDefault="00CD6FFA" w:rsidP="00CD6FFA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Prosjektregnskap og eventuelt sluttrapport skal være oppdragsgiver i hende senest 3 måneder etter prosjektslutt. Lenke til vitenskapelig publikasjon oversendes når artikkel er publisert.</w:t>
      </w:r>
    </w:p>
    <w:p w14:paraId="4BFE05DE" w14:textId="77777777" w:rsidR="00CD6FFA" w:rsidRPr="002B14D5" w:rsidRDefault="00CD6FFA" w:rsidP="00CD6FFA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Oppdragsgiver skal kunne benytte erfaringer fra prosjektet til metodeutvikling og kompetanseheving for kvalitetsregistrene. En sluttrapport bør derfor inneholde noe om:</w:t>
      </w:r>
    </w:p>
    <w:p w14:paraId="6B33E06D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bakgrunnen for prosjektet</w:t>
      </w:r>
    </w:p>
    <w:p w14:paraId="40359A14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metodikk</w:t>
      </w:r>
    </w:p>
    <w:p w14:paraId="6364BB11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praktisk gjennomføring av prosjektet</w:t>
      </w:r>
    </w:p>
    <w:p w14:paraId="2A697828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resultat</w:t>
      </w:r>
    </w:p>
    <w:p w14:paraId="2B336F79" w14:textId="77777777" w:rsidR="00CD6FFA" w:rsidRPr="002B14D5" w:rsidRDefault="00CD6FFA" w:rsidP="00CD6FFA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hvordan eventuelle resultat som viser dårlig datakvalitet skal følges opp videre</w:t>
      </w:r>
    </w:p>
    <w:p w14:paraId="0D231BAE" w14:textId="6F483FBC" w:rsidR="00CD6FFA" w:rsidRPr="002B14D5" w:rsidRDefault="00CD6FFA" w:rsidP="00CD6FFA">
      <w:pPr>
        <w:rPr>
          <w:i/>
          <w:iCs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sz w:val="22"/>
          <w:szCs w:val="22"/>
        </w:rPr>
        <w:t>Sluttrapporten eller lenke til publikasjon vil legges ut på kvalitetsregistre.no</w:t>
      </w:r>
      <w:r w:rsidRPr="002B14D5">
        <w:rPr>
          <w:rStyle w:val="Hyperkobling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7C8A20F5" w14:textId="2B21D732" w:rsidR="005B00A5" w:rsidRPr="004976DC" w:rsidRDefault="004976DC">
      <w:pPr>
        <w:pStyle w:val="Overskrift1"/>
        <w:numPr>
          <w:ilvl w:val="0"/>
          <w:numId w:val="6"/>
        </w:numPr>
        <w:rPr>
          <w:kern w:val="0"/>
          <w:sz w:val="24"/>
          <w:szCs w:val="24"/>
        </w:rPr>
      </w:pPr>
      <w:bookmarkStart w:id="9" w:name="_Toc506476166"/>
      <w:r>
        <w:rPr>
          <w:kern w:val="0"/>
          <w:sz w:val="24"/>
          <w:szCs w:val="24"/>
        </w:rPr>
        <w:lastRenderedPageBreak/>
        <w:t>Ev. vedlegg</w:t>
      </w:r>
      <w:bookmarkEnd w:id="9"/>
    </w:p>
    <w:p w14:paraId="66FA7F5C" w14:textId="77777777" w:rsidR="00CF708C" w:rsidRPr="00926B0D" w:rsidRDefault="00CF708C" w:rsidP="00CF708C">
      <w:pPr>
        <w:rPr>
          <w:rFonts w:asciiTheme="minorHAnsi" w:hAnsiTheme="minorHAnsi" w:cstheme="minorHAnsi"/>
          <w:i/>
          <w:sz w:val="22"/>
          <w:szCs w:val="22"/>
        </w:rPr>
      </w:pPr>
      <w:bookmarkStart w:id="10" w:name="Flogo"/>
      <w:bookmarkEnd w:id="10"/>
    </w:p>
    <w:p w14:paraId="32F4CE81" w14:textId="77777777" w:rsidR="00CF708C" w:rsidRPr="00926B0D" w:rsidRDefault="00CF708C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3A02ACD1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5EF81B0A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7752218F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025D18F5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4CB05C1D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74A3096B" w14:textId="24CA8FFD" w:rsidR="00801056" w:rsidRPr="009735E7" w:rsidRDefault="0080211F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  <w:r w:rsidRPr="00926B0D">
        <w:rPr>
          <w:rFonts w:asciiTheme="minorHAnsi" w:hAnsiTheme="minorHAnsi" w:cstheme="minorHAnsi"/>
          <w:i/>
          <w:color w:val="222222"/>
          <w:sz w:val="22"/>
          <w:szCs w:val="22"/>
        </w:rPr>
        <w:t>Søknad/</w:t>
      </w:r>
      <w:r w:rsidR="00CF708C" w:rsidRPr="00926B0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Prosjektplanen </w:t>
      </w:r>
      <w:r w:rsidR="00CF708C" w:rsidRPr="009735E7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sendes Nasjonalt servicemiljø for medisinske kvalitetsregistre, </w:t>
      </w:r>
    </w:p>
    <w:p w14:paraId="2DAD56EB" w14:textId="77777777" w:rsidR="00801056" w:rsidRPr="009735E7" w:rsidRDefault="00801056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6DEC3163" w14:textId="51BA16AD" w:rsidR="00CF708C" w:rsidRPr="006F53D8" w:rsidRDefault="00801056" w:rsidP="00CF708C">
      <w:pPr>
        <w:rPr>
          <w:rFonts w:asciiTheme="minorHAnsi" w:hAnsiTheme="minorHAnsi" w:cstheme="minorHAnsi"/>
          <w:i/>
          <w:sz w:val="22"/>
          <w:szCs w:val="22"/>
          <w:lang w:val="nn-NO"/>
        </w:rPr>
      </w:pPr>
      <w:r w:rsidRPr="006F53D8">
        <w:rPr>
          <w:rFonts w:asciiTheme="minorHAnsi" w:hAnsiTheme="minorHAnsi" w:cstheme="minorHAnsi"/>
          <w:i/>
          <w:color w:val="222222"/>
          <w:sz w:val="22"/>
          <w:szCs w:val="22"/>
          <w:lang w:val="nn-NO"/>
        </w:rPr>
        <w:t xml:space="preserve">E-post </w:t>
      </w:r>
      <w:hyperlink r:id="rId18" w:history="1">
        <w:r w:rsidR="00D208AA" w:rsidRPr="00827206">
          <w:rPr>
            <w:rStyle w:val="Hyperkobling"/>
            <w:rFonts w:asciiTheme="minorHAnsi" w:hAnsiTheme="minorHAnsi" w:cstheme="minorHAnsi"/>
            <w:i/>
            <w:sz w:val="22"/>
            <w:szCs w:val="22"/>
            <w:lang w:val="nn-NO" w:eastAsia="en-US"/>
          </w:rPr>
          <w:t>post@skde.no</w:t>
        </w:r>
      </w:hyperlink>
    </w:p>
    <w:sectPr w:rsidR="00CF708C" w:rsidRPr="006F53D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41" w:right="1133" w:bottom="1758" w:left="1418" w:header="680" w:footer="100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Justad, Sigrid Ravnsborg" w:date="2024-04-10T15:09:00Z" w:initials="JSR">
    <w:p w14:paraId="1A5AAF02" w14:textId="77777777" w:rsidR="007C0C6E" w:rsidRDefault="007C0C6E" w:rsidP="00CB7C10">
      <w:pPr>
        <w:pStyle w:val="Merknadstekst"/>
      </w:pPr>
      <w:r>
        <w:rPr>
          <w:rStyle w:val="Merknadsreferanse"/>
        </w:rPr>
        <w:annotationRef/>
      </w:r>
      <w:r>
        <w:t>Marianne: Kopi av det som står på nettsiden.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5AAF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C12A1B" w16cex:dateUtc="2024-04-10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5AAF02" w16cid:durableId="29C12A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7A98" w14:textId="77777777" w:rsidR="001D7BC2" w:rsidRDefault="001D7BC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115DD76A" w14:textId="77777777" w:rsidR="001D7BC2" w:rsidRDefault="001D7BC2">
      <w:pPr>
        <w:rPr>
          <w:rFonts w:ascii="Times New Roman" w:hAnsi="Times New Roman"/>
        </w:rPr>
      </w:pPr>
    </w:p>
    <w:p w14:paraId="581DA7D7" w14:textId="77777777" w:rsidR="001D7BC2" w:rsidRDefault="001D7BC2">
      <w:pPr>
        <w:rPr>
          <w:rFonts w:ascii="Times New Roman" w:hAnsi="Times New Roman"/>
        </w:rPr>
      </w:pPr>
    </w:p>
    <w:p w14:paraId="04BCD500" w14:textId="77777777" w:rsidR="001D7BC2" w:rsidRDefault="001D7BC2">
      <w:pPr>
        <w:rPr>
          <w:rFonts w:ascii="Times New Roman" w:hAnsi="Times New Roman"/>
        </w:rPr>
      </w:pPr>
    </w:p>
    <w:p w14:paraId="5B441812" w14:textId="77777777" w:rsidR="001D7BC2" w:rsidRDefault="001D7BC2">
      <w:pPr>
        <w:rPr>
          <w:rFonts w:ascii="Times New Roman" w:hAnsi="Times New Roman"/>
        </w:rPr>
      </w:pPr>
    </w:p>
    <w:p w14:paraId="5E5C57C8" w14:textId="77777777" w:rsidR="001D7BC2" w:rsidRDefault="001D7BC2">
      <w:pPr>
        <w:rPr>
          <w:rFonts w:ascii="Times New Roman" w:hAnsi="Times New Roman"/>
        </w:rPr>
      </w:pPr>
    </w:p>
    <w:p w14:paraId="17A08D6B" w14:textId="77777777" w:rsidR="001D7BC2" w:rsidRDefault="001D7BC2">
      <w:pPr>
        <w:rPr>
          <w:rFonts w:ascii="Times New Roman" w:hAnsi="Times New Roman"/>
        </w:rPr>
      </w:pPr>
    </w:p>
    <w:p w14:paraId="055DFBB8" w14:textId="77777777" w:rsidR="001D7BC2" w:rsidRDefault="001D7BC2">
      <w:pPr>
        <w:rPr>
          <w:rFonts w:ascii="Times New Roman" w:hAnsi="Times New Roman"/>
        </w:rPr>
      </w:pPr>
    </w:p>
  </w:endnote>
  <w:endnote w:type="continuationSeparator" w:id="0">
    <w:p w14:paraId="52850D75" w14:textId="77777777" w:rsidR="001D7BC2" w:rsidRDefault="001D7BC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55622F93" w14:textId="77777777" w:rsidR="001D7BC2" w:rsidRDefault="001D7BC2">
      <w:pPr>
        <w:rPr>
          <w:rFonts w:ascii="Times New Roman" w:hAnsi="Times New Roman"/>
        </w:rPr>
      </w:pPr>
    </w:p>
    <w:p w14:paraId="32C7F930" w14:textId="77777777" w:rsidR="001D7BC2" w:rsidRDefault="001D7BC2">
      <w:pPr>
        <w:rPr>
          <w:rFonts w:ascii="Times New Roman" w:hAnsi="Times New Roman"/>
        </w:rPr>
      </w:pPr>
    </w:p>
    <w:p w14:paraId="3CAF77A9" w14:textId="77777777" w:rsidR="001D7BC2" w:rsidRDefault="001D7BC2">
      <w:pPr>
        <w:rPr>
          <w:rFonts w:ascii="Times New Roman" w:hAnsi="Times New Roman"/>
        </w:rPr>
      </w:pPr>
    </w:p>
    <w:p w14:paraId="328E6457" w14:textId="77777777" w:rsidR="001D7BC2" w:rsidRDefault="001D7BC2">
      <w:pPr>
        <w:rPr>
          <w:rFonts w:ascii="Times New Roman" w:hAnsi="Times New Roman"/>
        </w:rPr>
      </w:pPr>
    </w:p>
    <w:p w14:paraId="1BAC1E32" w14:textId="77777777" w:rsidR="001D7BC2" w:rsidRDefault="001D7BC2">
      <w:pPr>
        <w:rPr>
          <w:rFonts w:ascii="Times New Roman" w:hAnsi="Times New Roman"/>
        </w:rPr>
      </w:pPr>
    </w:p>
    <w:p w14:paraId="350F2DAB" w14:textId="77777777" w:rsidR="001D7BC2" w:rsidRDefault="001D7BC2">
      <w:pPr>
        <w:rPr>
          <w:rFonts w:ascii="Times New Roman" w:hAnsi="Times New Roman"/>
        </w:rPr>
      </w:pPr>
    </w:p>
    <w:p w14:paraId="2257DA3B" w14:textId="77777777" w:rsidR="001D7BC2" w:rsidRDefault="001D7BC2">
      <w:pPr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Jens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OT-Cond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alaSansOT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alaSansOT-Cond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RH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76B8" w14:textId="1B5CAB9B" w:rsidR="005B00A5" w:rsidRDefault="005B00A5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</w:p>
  <w:p w14:paraId="7761626F" w14:textId="77777777" w:rsidR="005B00A5" w:rsidRDefault="0021284D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5B00A5">
      <w:rPr>
        <w:rStyle w:val="Sidetall"/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3074" w14:textId="239CD644" w:rsidR="005B00A5" w:rsidRDefault="005B00A5">
    <w:pPr>
      <w:pStyle w:val="Bunntekst"/>
      <w:rPr>
        <w:rFonts w:ascii="Times New Roman" w:hAnsi="Times New Roman"/>
        <w:noProof/>
      </w:rPr>
    </w:pPr>
  </w:p>
  <w:p w14:paraId="148B9BF3" w14:textId="77777777" w:rsidR="005B00A5" w:rsidRDefault="005B00A5">
    <w:pPr>
      <w:pStyle w:val="Undertitte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BA89" w14:textId="77777777" w:rsidR="001D7BC2" w:rsidRDefault="001D7BC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394ADF3B" w14:textId="77777777" w:rsidR="001D7BC2" w:rsidRDefault="001D7BC2">
      <w:pPr>
        <w:rPr>
          <w:rFonts w:ascii="Times New Roman" w:hAnsi="Times New Roman"/>
        </w:rPr>
      </w:pPr>
    </w:p>
    <w:p w14:paraId="08629C86" w14:textId="77777777" w:rsidR="001D7BC2" w:rsidRDefault="001D7BC2">
      <w:pPr>
        <w:rPr>
          <w:rFonts w:ascii="Times New Roman" w:hAnsi="Times New Roman"/>
        </w:rPr>
      </w:pPr>
    </w:p>
    <w:p w14:paraId="4A1B7C19" w14:textId="77777777" w:rsidR="001D7BC2" w:rsidRDefault="001D7BC2">
      <w:pPr>
        <w:rPr>
          <w:rFonts w:ascii="Times New Roman" w:hAnsi="Times New Roman"/>
        </w:rPr>
      </w:pPr>
    </w:p>
    <w:p w14:paraId="1B74A67F" w14:textId="77777777" w:rsidR="001D7BC2" w:rsidRDefault="001D7BC2">
      <w:pPr>
        <w:rPr>
          <w:rFonts w:ascii="Times New Roman" w:hAnsi="Times New Roman"/>
        </w:rPr>
      </w:pPr>
    </w:p>
    <w:p w14:paraId="652420B0" w14:textId="77777777" w:rsidR="001D7BC2" w:rsidRDefault="001D7BC2">
      <w:pPr>
        <w:rPr>
          <w:rFonts w:ascii="Times New Roman" w:hAnsi="Times New Roman"/>
        </w:rPr>
      </w:pPr>
    </w:p>
    <w:p w14:paraId="3606F5E0" w14:textId="77777777" w:rsidR="001D7BC2" w:rsidRDefault="001D7BC2">
      <w:pPr>
        <w:rPr>
          <w:rFonts w:ascii="Times New Roman" w:hAnsi="Times New Roman"/>
        </w:rPr>
      </w:pPr>
    </w:p>
    <w:p w14:paraId="44136878" w14:textId="77777777" w:rsidR="001D7BC2" w:rsidRDefault="001D7BC2">
      <w:pPr>
        <w:rPr>
          <w:rFonts w:ascii="Times New Roman" w:hAnsi="Times New Roman"/>
        </w:rPr>
      </w:pPr>
    </w:p>
  </w:footnote>
  <w:footnote w:type="continuationSeparator" w:id="0">
    <w:p w14:paraId="66417086" w14:textId="77777777" w:rsidR="001D7BC2" w:rsidRDefault="001D7BC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7786A688" w14:textId="77777777" w:rsidR="001D7BC2" w:rsidRDefault="001D7BC2">
      <w:pPr>
        <w:rPr>
          <w:rFonts w:ascii="Times New Roman" w:hAnsi="Times New Roman"/>
        </w:rPr>
      </w:pPr>
    </w:p>
    <w:p w14:paraId="03AFB828" w14:textId="77777777" w:rsidR="001D7BC2" w:rsidRDefault="001D7BC2">
      <w:pPr>
        <w:rPr>
          <w:rFonts w:ascii="Times New Roman" w:hAnsi="Times New Roman"/>
        </w:rPr>
      </w:pPr>
    </w:p>
    <w:p w14:paraId="073876AE" w14:textId="77777777" w:rsidR="001D7BC2" w:rsidRDefault="001D7BC2">
      <w:pPr>
        <w:rPr>
          <w:rFonts w:ascii="Times New Roman" w:hAnsi="Times New Roman"/>
        </w:rPr>
      </w:pPr>
    </w:p>
    <w:p w14:paraId="1C2DA1C4" w14:textId="77777777" w:rsidR="001D7BC2" w:rsidRDefault="001D7BC2">
      <w:pPr>
        <w:rPr>
          <w:rFonts w:ascii="Times New Roman" w:hAnsi="Times New Roman"/>
        </w:rPr>
      </w:pPr>
    </w:p>
    <w:p w14:paraId="1DA3AAA8" w14:textId="77777777" w:rsidR="001D7BC2" w:rsidRDefault="001D7BC2">
      <w:pPr>
        <w:rPr>
          <w:rFonts w:ascii="Times New Roman" w:hAnsi="Times New Roman"/>
        </w:rPr>
      </w:pPr>
    </w:p>
    <w:p w14:paraId="2AD6A954" w14:textId="77777777" w:rsidR="001D7BC2" w:rsidRDefault="001D7BC2">
      <w:pPr>
        <w:rPr>
          <w:rFonts w:ascii="Times New Roman" w:hAnsi="Times New Roman"/>
        </w:rPr>
      </w:pPr>
    </w:p>
    <w:p w14:paraId="082ABB22" w14:textId="77777777" w:rsidR="001D7BC2" w:rsidRDefault="001D7BC2">
      <w:pPr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0E97" w14:textId="77777777" w:rsidR="005B00A5" w:rsidRDefault="005B00A5">
    <w:pPr>
      <w:pStyle w:val="Topptekst"/>
      <w:rPr>
        <w:rFonts w:ascii="Times New Roman" w:hAnsi="Times New Roman"/>
      </w:rPr>
    </w:pPr>
  </w:p>
  <w:p w14:paraId="371C7E90" w14:textId="77777777" w:rsidR="005B00A5" w:rsidRDefault="005B00A5">
    <w:pPr>
      <w:pStyle w:val="Topptekst"/>
      <w:rPr>
        <w:rFonts w:ascii="Times New Roman" w:hAnsi="Times New Roman"/>
      </w:rPr>
    </w:pPr>
  </w:p>
  <w:p w14:paraId="5B302DA2" w14:textId="77777777" w:rsidR="005B00A5" w:rsidRDefault="005B00A5">
    <w:pPr>
      <w:pStyle w:val="Topptekst"/>
      <w:rPr>
        <w:rFonts w:ascii="Times New Roman" w:hAnsi="Times New Roman"/>
      </w:rPr>
    </w:pPr>
  </w:p>
  <w:p w14:paraId="62537917" w14:textId="77777777" w:rsidR="005B00A5" w:rsidRDefault="005B00A5">
    <w:pPr>
      <w:pStyle w:val="Toppteks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82B2" w14:textId="77777777" w:rsidR="005B00A5" w:rsidRDefault="00E94852">
    <w:pPr>
      <w:pStyle w:val="Topptekst"/>
      <w:tabs>
        <w:tab w:val="clear" w:pos="8306"/>
        <w:tab w:val="right" w:pos="9356"/>
      </w:tabs>
      <w:ind w:left="-142"/>
      <w:rPr>
        <w:rFonts w:ascii="ScalaSansOT-Regular" w:hAnsi="ScalaSansOT-Regular" w:cs="ScalaSansOT-Regular"/>
        <w:b/>
        <w:bCs/>
        <w:color w:val="0C2D83"/>
      </w:rPr>
    </w:pPr>
    <w:r>
      <w:rPr>
        <w:rFonts w:ascii="ScalaSansOT-Regular" w:hAnsi="ScalaSansOT-Regular" w:cs="ScalaSansOT-Regular"/>
        <w:b/>
        <w:bCs/>
        <w:noProof/>
        <w:color w:val="0C2D83"/>
      </w:rPr>
      <w:drawing>
        <wp:inline distT="0" distB="0" distL="0" distR="0" wp14:anchorId="1D59A41D" wp14:editId="12F9AAA7">
          <wp:extent cx="3905250" cy="438150"/>
          <wp:effectExtent l="0" t="0" r="0" b="0"/>
          <wp:docPr id="1" name="Bilde 1" descr="NSFMK_logo_SORT_april_2015_cmyk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FMK_logo_SORT_april_2015_cmyk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B993F" w14:textId="77777777" w:rsidR="005B00A5" w:rsidRDefault="005B00A5">
    <w:pPr>
      <w:ind w:left="1386" w:firstLine="738"/>
      <w:rPr>
        <w:rFonts w:ascii="ScalaSansOT-Regular" w:hAnsi="ScalaSansOT-Regular" w:cs="ScalaSansOT-Regular"/>
        <w:color w:val="00387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FB"/>
    <w:multiLevelType w:val="hybridMultilevel"/>
    <w:tmpl w:val="21EE18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9BF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EE50BD9"/>
    <w:multiLevelType w:val="hybridMultilevel"/>
    <w:tmpl w:val="7570C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600"/>
    <w:multiLevelType w:val="multilevel"/>
    <w:tmpl w:val="D3A62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4" w15:restartNumberingAfterBreak="0">
    <w:nsid w:val="21171675"/>
    <w:multiLevelType w:val="hybridMultilevel"/>
    <w:tmpl w:val="92FEAF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F68"/>
    <w:multiLevelType w:val="hybridMultilevel"/>
    <w:tmpl w:val="FFCE22C4"/>
    <w:lvl w:ilvl="0" w:tplc="A96AE30C">
      <w:numFmt w:val="bullet"/>
      <w:lvlText w:val="•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36117"/>
    <w:multiLevelType w:val="hybridMultilevel"/>
    <w:tmpl w:val="A72CBE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4E57DD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0D3101D"/>
    <w:multiLevelType w:val="multilevel"/>
    <w:tmpl w:val="9FB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3722E"/>
    <w:multiLevelType w:val="hybridMultilevel"/>
    <w:tmpl w:val="EA184904"/>
    <w:lvl w:ilvl="0" w:tplc="ABF4608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061F"/>
    <w:multiLevelType w:val="multilevel"/>
    <w:tmpl w:val="F4342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B3FED"/>
    <w:multiLevelType w:val="hybridMultilevel"/>
    <w:tmpl w:val="3D52BBD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3720AD"/>
    <w:multiLevelType w:val="hybridMultilevel"/>
    <w:tmpl w:val="4224DD20"/>
    <w:lvl w:ilvl="0" w:tplc="FFFFFFFF">
      <w:start w:val="1"/>
      <w:numFmt w:val="decimal"/>
      <w:pStyle w:val="Nummerertliste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073633">
    <w:abstractNumId w:val="12"/>
  </w:num>
  <w:num w:numId="2" w16cid:durableId="1869903953">
    <w:abstractNumId w:val="9"/>
  </w:num>
  <w:num w:numId="3" w16cid:durableId="596255883">
    <w:abstractNumId w:val="11"/>
  </w:num>
  <w:num w:numId="4" w16cid:durableId="192427802">
    <w:abstractNumId w:val="6"/>
  </w:num>
  <w:num w:numId="5" w16cid:durableId="306597169">
    <w:abstractNumId w:val="4"/>
  </w:num>
  <w:num w:numId="6" w16cid:durableId="2143107736">
    <w:abstractNumId w:val="3"/>
  </w:num>
  <w:num w:numId="7" w16cid:durableId="1968271439">
    <w:abstractNumId w:val="0"/>
  </w:num>
  <w:num w:numId="8" w16cid:durableId="1224875163">
    <w:abstractNumId w:val="5"/>
  </w:num>
  <w:num w:numId="9" w16cid:durableId="1234240087">
    <w:abstractNumId w:val="1"/>
  </w:num>
  <w:num w:numId="10" w16cid:durableId="1815948479">
    <w:abstractNumId w:val="7"/>
  </w:num>
  <w:num w:numId="11" w16cid:durableId="1884171809">
    <w:abstractNumId w:val="10"/>
  </w:num>
  <w:num w:numId="12" w16cid:durableId="1007947464">
    <w:abstractNumId w:val="8"/>
  </w:num>
  <w:num w:numId="13" w16cid:durableId="12340461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ad, Sigrid Ravnsborg">
    <w15:presenceInfo w15:providerId="AD" w15:userId="S::sigjus@ihelse.net::2576d50c-993b-43cf-8ffb-56a110956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F26954"/>
    <w:rsid w:val="00006004"/>
    <w:rsid w:val="000300CA"/>
    <w:rsid w:val="00055904"/>
    <w:rsid w:val="00084421"/>
    <w:rsid w:val="000C1C75"/>
    <w:rsid w:val="000E5679"/>
    <w:rsid w:val="000F5008"/>
    <w:rsid w:val="001209B8"/>
    <w:rsid w:val="0014270C"/>
    <w:rsid w:val="001B4403"/>
    <w:rsid w:val="001D7BC2"/>
    <w:rsid w:val="0021284D"/>
    <w:rsid w:val="00216271"/>
    <w:rsid w:val="00217622"/>
    <w:rsid w:val="00251759"/>
    <w:rsid w:val="00252A3D"/>
    <w:rsid w:val="00261AD3"/>
    <w:rsid w:val="00282DEA"/>
    <w:rsid w:val="002B14D5"/>
    <w:rsid w:val="002B36D4"/>
    <w:rsid w:val="002F49F8"/>
    <w:rsid w:val="0030050E"/>
    <w:rsid w:val="0030321E"/>
    <w:rsid w:val="003062B1"/>
    <w:rsid w:val="00380E86"/>
    <w:rsid w:val="003C7C8B"/>
    <w:rsid w:val="003E59F3"/>
    <w:rsid w:val="0040258D"/>
    <w:rsid w:val="00407097"/>
    <w:rsid w:val="00477463"/>
    <w:rsid w:val="00495D16"/>
    <w:rsid w:val="004976DC"/>
    <w:rsid w:val="004B5E7F"/>
    <w:rsid w:val="004E147F"/>
    <w:rsid w:val="004F5CB6"/>
    <w:rsid w:val="004F5FA3"/>
    <w:rsid w:val="00502427"/>
    <w:rsid w:val="00506E85"/>
    <w:rsid w:val="00516DBD"/>
    <w:rsid w:val="00550275"/>
    <w:rsid w:val="005932F1"/>
    <w:rsid w:val="0059421C"/>
    <w:rsid w:val="005B00A5"/>
    <w:rsid w:val="005E20B4"/>
    <w:rsid w:val="0060762A"/>
    <w:rsid w:val="00672F70"/>
    <w:rsid w:val="006E3086"/>
    <w:rsid w:val="006E78EF"/>
    <w:rsid w:val="006F53D8"/>
    <w:rsid w:val="007068B0"/>
    <w:rsid w:val="007122C7"/>
    <w:rsid w:val="00745D07"/>
    <w:rsid w:val="007C0C6E"/>
    <w:rsid w:val="007D44EB"/>
    <w:rsid w:val="00801056"/>
    <w:rsid w:val="0080211F"/>
    <w:rsid w:val="008055B7"/>
    <w:rsid w:val="0083062B"/>
    <w:rsid w:val="00846274"/>
    <w:rsid w:val="008C2EEC"/>
    <w:rsid w:val="00904BBE"/>
    <w:rsid w:val="00926B0D"/>
    <w:rsid w:val="00950E93"/>
    <w:rsid w:val="00956878"/>
    <w:rsid w:val="009735E7"/>
    <w:rsid w:val="009B3089"/>
    <w:rsid w:val="00A437BD"/>
    <w:rsid w:val="00A63B7E"/>
    <w:rsid w:val="00AB3CA4"/>
    <w:rsid w:val="00AD1C66"/>
    <w:rsid w:val="00B003BF"/>
    <w:rsid w:val="00B5251E"/>
    <w:rsid w:val="00B53AA5"/>
    <w:rsid w:val="00B84807"/>
    <w:rsid w:val="00BC2100"/>
    <w:rsid w:val="00BC4912"/>
    <w:rsid w:val="00BC590B"/>
    <w:rsid w:val="00BE0CAF"/>
    <w:rsid w:val="00C032A3"/>
    <w:rsid w:val="00C20481"/>
    <w:rsid w:val="00C371A2"/>
    <w:rsid w:val="00C63F9B"/>
    <w:rsid w:val="00C66781"/>
    <w:rsid w:val="00C9407D"/>
    <w:rsid w:val="00CB74D0"/>
    <w:rsid w:val="00CD2E4E"/>
    <w:rsid w:val="00CD6FFA"/>
    <w:rsid w:val="00CF708C"/>
    <w:rsid w:val="00D208AA"/>
    <w:rsid w:val="00D60377"/>
    <w:rsid w:val="00D658EB"/>
    <w:rsid w:val="00D76291"/>
    <w:rsid w:val="00DA2D93"/>
    <w:rsid w:val="00DC1328"/>
    <w:rsid w:val="00DC49E2"/>
    <w:rsid w:val="00DD1AB2"/>
    <w:rsid w:val="00DF5466"/>
    <w:rsid w:val="00E14191"/>
    <w:rsid w:val="00E31F22"/>
    <w:rsid w:val="00E41695"/>
    <w:rsid w:val="00E90F78"/>
    <w:rsid w:val="00E94852"/>
    <w:rsid w:val="00EB0BEC"/>
    <w:rsid w:val="00EB6AF5"/>
    <w:rsid w:val="00F26954"/>
    <w:rsid w:val="00F56A75"/>
    <w:rsid w:val="00F73FD0"/>
    <w:rsid w:val="00FD3F19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122B5"/>
  <w15:chartTrackingRefBased/>
  <w15:docId w15:val="{15C11B05-0743-4DCA-97EB-B1A95FCB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166"/>
      </w:tabs>
      <w:spacing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ScalaSansOT-Bold" w:hAnsi="ScalaSansOT-Bold" w:cs="ScalaSansOT-Bold"/>
    </w:rPr>
  </w:style>
  <w:style w:type="paragraph" w:styleId="Overskrift3">
    <w:name w:val="heading 3"/>
    <w:basedOn w:val="Normal"/>
    <w:next w:val="Normal"/>
    <w:autoRedefine/>
    <w:qFormat/>
    <w:pPr>
      <w:outlineLvl w:val="2"/>
    </w:pPr>
    <w:rPr>
      <w:rFonts w:ascii="Adobe Jenson Pro" w:hAnsi="Adobe Jenson Pro" w:cs="Adobe Jenson Pro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rFonts w:ascii="ScalaSansOT-CondBold" w:hAnsi="ScalaSansOT-CondBold" w:cs="ScalaSansOT-CondBold"/>
      <w:sz w:val="22"/>
      <w:szCs w:val="22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  <w:lang w:eastAsia="en-US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  <w:lang w:eastAsia="en-US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ocked/>
    <w:rPr>
      <w:rFonts w:ascii="ScalaSansOT-Bold" w:hAnsi="ScalaSansOT-Bold" w:cs="ScalaSansOT-Bold"/>
      <w:sz w:val="24"/>
      <w:szCs w:val="24"/>
      <w:lang w:val="nb-NO" w:eastAsia="nb-NO"/>
    </w:rPr>
  </w:style>
  <w:style w:type="character" w:customStyle="1" w:styleId="Overskrift3Tegn">
    <w:name w:val="Overskrift 3 Tegn"/>
    <w:locked/>
    <w:rPr>
      <w:rFonts w:ascii="Adobe Jenson Pro" w:hAnsi="Adobe Jenson Pro" w:cs="Adobe Jenson Pro"/>
      <w:sz w:val="24"/>
      <w:szCs w:val="24"/>
      <w:lang w:val="nb-NO" w:eastAsia="nb-NO"/>
    </w:rPr>
  </w:style>
  <w:style w:type="character" w:customStyle="1" w:styleId="Overskrift4Tegn">
    <w:name w:val="Overskrift 4 Tegn"/>
    <w:locked/>
    <w:rPr>
      <w:rFonts w:ascii="ScalaSansOT-CondBold" w:hAnsi="ScalaSansOT-CondBold" w:cs="ScalaSansOT-CondBold"/>
      <w:sz w:val="22"/>
      <w:szCs w:val="22"/>
      <w:lang w:val="nb-NO" w:eastAsia="nb-NO"/>
    </w:rPr>
  </w:style>
  <w:style w:type="character" w:customStyle="1" w:styleId="Overskrift5Tegn">
    <w:name w:val="Overskrift 5 Tegn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semiHidden/>
    <w:locked/>
    <w:rPr>
      <w:rFonts w:cs="Times New Roman"/>
      <w:b/>
      <w:bCs/>
    </w:rPr>
  </w:style>
  <w:style w:type="character" w:customStyle="1" w:styleId="Overskrift7Tegn">
    <w:name w:val="Overskrift 7 Tegn"/>
    <w:semiHidden/>
    <w:locked/>
    <w:rPr>
      <w:rFonts w:cs="Times New Roman"/>
      <w:sz w:val="24"/>
      <w:szCs w:val="24"/>
    </w:rPr>
  </w:style>
  <w:style w:type="character" w:customStyle="1" w:styleId="Overskrift8Tegn">
    <w:name w:val="Overskrift 8 Tegn"/>
    <w:semiHidden/>
    <w:locked/>
    <w:rPr>
      <w:rFonts w:cs="Times New Roman"/>
      <w:i/>
      <w:iCs/>
      <w:sz w:val="24"/>
      <w:szCs w:val="24"/>
    </w:rPr>
  </w:style>
  <w:style w:type="character" w:customStyle="1" w:styleId="Overskrift9Tegn">
    <w:name w:val="Overskrift 9 Tegn"/>
    <w:semiHidden/>
    <w:locked/>
    <w:rPr>
      <w:rFonts w:ascii="Cambria" w:hAnsi="Cambria" w:cs="Times New Roman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rFonts w:ascii="ScalaSansOT-Regular" w:hAnsi="ScalaSansOT-Regular" w:cs="ScalaSansOT-Regular"/>
      <w:sz w:val="16"/>
      <w:szCs w:val="16"/>
    </w:rPr>
  </w:style>
  <w:style w:type="character" w:customStyle="1" w:styleId="BunntekstTegn">
    <w:name w:val="Bunntekst Tegn"/>
    <w:locked/>
    <w:rPr>
      <w:rFonts w:ascii="ScalaSansOT-Regular" w:hAnsi="ScalaSansOT-Regular" w:cs="ScalaSansOT-Regular"/>
      <w:sz w:val="16"/>
      <w:szCs w:val="16"/>
      <w:lang w:val="nb-NO" w:eastAsia="nb-NO"/>
    </w:rPr>
  </w:style>
  <w:style w:type="character" w:styleId="Sidetall">
    <w:name w:val="page number"/>
    <w:semiHidden/>
    <w:rPr>
      <w:rFonts w:ascii="Lucida Sans" w:hAnsi="Lucida Sans" w:cs="Lucida Sans"/>
      <w:sz w:val="16"/>
      <w:szCs w:val="16"/>
    </w:rPr>
  </w:style>
  <w:style w:type="paragraph" w:customStyle="1" w:styleId="Navn">
    <w:name w:val="Navn"/>
    <w:basedOn w:val="Normal"/>
    <w:rPr>
      <w:rFonts w:ascii="ScalaSansOT-Regular" w:hAnsi="ScalaSansOT-Regular" w:cs="ScalaSansOT-Regular"/>
      <w:sz w:val="28"/>
      <w:szCs w:val="28"/>
    </w:rPr>
  </w:style>
  <w:style w:type="paragraph" w:customStyle="1" w:styleId="Saksreferanse">
    <w:name w:val="Saksreferanse"/>
    <w:basedOn w:val="Normal"/>
    <w:rPr>
      <w:rFonts w:ascii="ScalaSansOT-Regular" w:hAnsi="ScalaSansOT-Regular" w:cs="ScalaSansOT-Regular"/>
      <w:sz w:val="18"/>
      <w:szCs w:val="18"/>
    </w:rPr>
  </w:style>
  <w:style w:type="paragraph" w:styleId="Bobletekst">
    <w:name w:val="Balloon Text"/>
    <w:basedOn w:val="Normal"/>
    <w:rPr>
      <w:rFonts w:cs="Times New Roman"/>
      <w:sz w:val="2"/>
      <w:szCs w:val="2"/>
    </w:rPr>
  </w:style>
  <w:style w:type="character" w:customStyle="1" w:styleId="BobletekstTegn">
    <w:name w:val="Bobletekst Tegn"/>
    <w:locked/>
    <w:rPr>
      <w:rFonts w:ascii="Times New Roman" w:hAnsi="Times New Roman" w:cs="Times New Roman"/>
      <w:sz w:val="2"/>
      <w:szCs w:val="2"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ocked/>
    <w:rPr>
      <w:rFonts w:ascii="Calibri" w:hAnsi="Calibri" w:cs="Calibri"/>
      <w:sz w:val="24"/>
      <w:szCs w:val="24"/>
    </w:rPr>
  </w:style>
  <w:style w:type="character" w:styleId="Hyperkobling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StilOverskrift4IkkeFet">
    <w:name w:val="Stil Overskrift 4 + Ikke Fet"/>
    <w:basedOn w:val="Overskrift4"/>
    <w:rPr>
      <w:rFonts w:ascii="ScalaSansOT-CondRegular" w:hAnsi="ScalaSansOT-CondRegular" w:cs="ScalaSansOT-CondRegular"/>
      <w:b/>
      <w:bCs/>
    </w:rPr>
  </w:style>
  <w:style w:type="character" w:customStyle="1" w:styleId="StilOverskrift4IkkeFetTegn">
    <w:name w:val="Stil Overskrift 4 + Ikke Fet Tegn"/>
    <w:rPr>
      <w:rFonts w:ascii="ScalaSansOT-CondRegular" w:hAnsi="ScalaSansOT-CondRegular"/>
      <w:sz w:val="22"/>
      <w:lang w:val="nb-NO" w:eastAsia="nb-NO"/>
    </w:rPr>
  </w:style>
  <w:style w:type="paragraph" w:styleId="Sluttnotetekst">
    <w:name w:val="endnote text"/>
    <w:basedOn w:val="Normal"/>
    <w:semiHidden/>
    <w:rPr>
      <w:sz w:val="20"/>
      <w:szCs w:val="20"/>
    </w:rPr>
  </w:style>
  <w:style w:type="character" w:customStyle="1" w:styleId="SluttnotetekstTegn">
    <w:name w:val="Sluttnotetekst Tegn"/>
    <w:locked/>
    <w:rPr>
      <w:rFonts w:ascii="Calibri" w:hAnsi="Calibri" w:cs="Calibri"/>
      <w:sz w:val="20"/>
      <w:szCs w:val="20"/>
    </w:rPr>
  </w:style>
  <w:style w:type="character" w:styleId="Sluttnotereferanse">
    <w:name w:val="endnote reference"/>
    <w:semiHidden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customStyle="1" w:styleId="FotnotetekstTegn">
    <w:name w:val="Fotnotetekst Tegn"/>
    <w:locked/>
    <w:rPr>
      <w:rFonts w:ascii="Calibri" w:hAnsi="Calibri" w:cs="Calibri"/>
      <w:sz w:val="20"/>
      <w:szCs w:val="20"/>
    </w:rPr>
  </w:style>
  <w:style w:type="character" w:styleId="Fotnotereferanse">
    <w:name w:val="footnote reference"/>
    <w:semiHidden/>
    <w:rPr>
      <w:rFonts w:ascii="Times New Roman" w:hAnsi="Times New Roman" w:cs="Times New Roman"/>
      <w:vertAlign w:val="superscript"/>
    </w:rPr>
  </w:style>
  <w:style w:type="paragraph" w:customStyle="1" w:styleId="Tabellskrift">
    <w:name w:val="Tabellskrift"/>
    <w:basedOn w:val="Normal"/>
    <w:rPr>
      <w:rFonts w:ascii="ScalaSansOT-Regular" w:hAnsi="ScalaSansOT-Regular" w:cs="ScalaSansOT-Regular"/>
      <w:sz w:val="18"/>
      <w:szCs w:val="18"/>
    </w:rPr>
  </w:style>
  <w:style w:type="paragraph" w:customStyle="1" w:styleId="Bodytextfirst">
    <w:name w:val="Bodytext first"/>
    <w:basedOn w:val="Normal"/>
    <w:rPr>
      <w:rFonts w:ascii="Helvetica" w:hAnsi="Helvetica" w:cs="Helvetica"/>
      <w:sz w:val="20"/>
      <w:szCs w:val="20"/>
      <w:lang w:val="en-US"/>
    </w:rPr>
  </w:style>
  <w:style w:type="paragraph" w:styleId="Brdtekst">
    <w:name w:val="Body Text"/>
    <w:basedOn w:val="Normal"/>
    <w:semiHidden/>
  </w:style>
  <w:style w:type="character" w:customStyle="1" w:styleId="BrdtekstTegn">
    <w:name w:val="Brødtekst Tegn"/>
    <w:locked/>
    <w:rPr>
      <w:rFonts w:ascii="Calibri" w:hAnsi="Calibri" w:cs="Calibri"/>
      <w:sz w:val="24"/>
      <w:szCs w:val="24"/>
    </w:rPr>
  </w:style>
  <w:style w:type="paragraph" w:styleId="Brdtekst2">
    <w:name w:val="Body Text 2"/>
    <w:basedOn w:val="Normal"/>
    <w:semiHidden/>
    <w:pPr>
      <w:spacing w:after="120" w:line="4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Brdtekst2Tegn">
    <w:name w:val="Brødtekst 2 Tegn"/>
    <w:locked/>
    <w:rPr>
      <w:rFonts w:ascii="Calibri" w:hAnsi="Calibri" w:cs="Calibri"/>
      <w:sz w:val="24"/>
      <w:szCs w:val="24"/>
    </w:rPr>
  </w:style>
  <w:style w:type="paragraph" w:styleId="Undertittel">
    <w:name w:val="Subtitle"/>
    <w:basedOn w:val="Normal"/>
    <w:next w:val="Normal"/>
    <w:qFormat/>
    <w:rPr>
      <w:rFonts w:ascii="Trebuchet MS" w:hAnsi="Trebuchet MS" w:cs="Trebuchet MS"/>
      <w:sz w:val="15"/>
      <w:szCs w:val="15"/>
    </w:rPr>
  </w:style>
  <w:style w:type="character" w:customStyle="1" w:styleId="UndertittelTegn">
    <w:name w:val="Undertittel Tegn"/>
    <w:locked/>
    <w:rPr>
      <w:rFonts w:ascii="Trebuchet MS" w:hAnsi="Trebuchet MS" w:cs="Trebuchet MS"/>
      <w:sz w:val="15"/>
      <w:szCs w:val="15"/>
    </w:rPr>
  </w:style>
  <w:style w:type="paragraph" w:styleId="Ingenmellomrom">
    <w:name w:val="No Spacing"/>
    <w:qFormat/>
    <w:rPr>
      <w:sz w:val="22"/>
      <w:szCs w:val="22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paragraph" w:styleId="INNH1">
    <w:name w:val="toc 1"/>
    <w:basedOn w:val="Normal"/>
    <w:next w:val="Normal"/>
    <w:autoRedefine/>
    <w:uiPriority w:val="39"/>
    <w:pPr>
      <w:tabs>
        <w:tab w:val="right" w:leader="dot" w:pos="9242"/>
      </w:tabs>
      <w:spacing w:before="120" w:after="120"/>
    </w:pPr>
    <w:rPr>
      <w:rFonts w:ascii="Arial" w:hAnsi="Arial" w:cs="Arial"/>
      <w:b/>
      <w:bCs/>
      <w:caps/>
      <w:sz w:val="20"/>
      <w:szCs w:val="20"/>
      <w:lang w:eastAsia="en-US"/>
    </w:rPr>
  </w:style>
  <w:style w:type="paragraph" w:styleId="INNH2">
    <w:name w:val="toc 2"/>
    <w:basedOn w:val="Normal"/>
    <w:next w:val="Normal"/>
    <w:autoRedefine/>
    <w:semiHidden/>
    <w:pPr>
      <w:tabs>
        <w:tab w:val="right" w:leader="dot" w:pos="9242"/>
      </w:tabs>
    </w:pPr>
    <w:rPr>
      <w:rFonts w:ascii="Arial" w:hAnsi="Arial" w:cs="Arial"/>
      <w:smallCaps/>
      <w:sz w:val="20"/>
      <w:szCs w:val="20"/>
      <w:lang w:eastAsia="en-US"/>
    </w:rPr>
  </w:style>
  <w:style w:type="paragraph" w:styleId="INNH3">
    <w:name w:val="toc 3"/>
    <w:basedOn w:val="Normal"/>
    <w:next w:val="Normal"/>
    <w:autoRedefine/>
    <w:semiHidden/>
    <w:pPr>
      <w:tabs>
        <w:tab w:val="right" w:leader="dot" w:pos="9242"/>
      </w:tabs>
      <w:ind w:left="240"/>
    </w:pPr>
    <w:rPr>
      <w:rFonts w:ascii="Arial" w:hAnsi="Arial" w:cs="Arial"/>
      <w:i/>
      <w:iCs/>
      <w:sz w:val="20"/>
      <w:szCs w:val="20"/>
      <w:lang w:eastAsia="en-US"/>
    </w:rPr>
  </w:style>
  <w:style w:type="paragraph" w:styleId="INNH4">
    <w:name w:val="toc 4"/>
    <w:basedOn w:val="Normal"/>
    <w:next w:val="Normal"/>
    <w:autoRedefine/>
    <w:semiHidden/>
    <w:pPr>
      <w:tabs>
        <w:tab w:val="right" w:leader="dot" w:pos="9242"/>
      </w:tabs>
      <w:ind w:left="480"/>
    </w:pPr>
    <w:rPr>
      <w:rFonts w:ascii="Arial" w:hAnsi="Arial" w:cs="Arial"/>
      <w:sz w:val="18"/>
      <w:szCs w:val="18"/>
      <w:lang w:eastAsia="en-US"/>
    </w:rPr>
  </w:style>
  <w:style w:type="paragraph" w:styleId="INNH5">
    <w:name w:val="toc 5"/>
    <w:basedOn w:val="Normal"/>
    <w:next w:val="Normal"/>
    <w:autoRedefine/>
    <w:semiHidden/>
    <w:pPr>
      <w:tabs>
        <w:tab w:val="right" w:leader="dot" w:pos="9242"/>
      </w:tabs>
      <w:ind w:left="720"/>
    </w:pPr>
    <w:rPr>
      <w:rFonts w:ascii="Arial" w:hAnsi="Arial" w:cs="Arial"/>
      <w:sz w:val="18"/>
      <w:szCs w:val="18"/>
      <w:lang w:eastAsia="en-US"/>
    </w:rPr>
  </w:style>
  <w:style w:type="paragraph" w:styleId="INNH6">
    <w:name w:val="toc 6"/>
    <w:basedOn w:val="Normal"/>
    <w:next w:val="Normal"/>
    <w:autoRedefine/>
    <w:semiHidden/>
    <w:pPr>
      <w:tabs>
        <w:tab w:val="right" w:leader="dot" w:pos="9242"/>
      </w:tabs>
      <w:ind w:left="960"/>
    </w:pPr>
    <w:rPr>
      <w:rFonts w:ascii="Arial" w:hAnsi="Arial" w:cs="Arial"/>
      <w:sz w:val="18"/>
      <w:szCs w:val="18"/>
      <w:lang w:eastAsia="en-US"/>
    </w:rPr>
  </w:style>
  <w:style w:type="paragraph" w:styleId="INNH7">
    <w:name w:val="toc 7"/>
    <w:basedOn w:val="Normal"/>
    <w:next w:val="Normal"/>
    <w:autoRedefine/>
    <w:semiHidden/>
    <w:pPr>
      <w:tabs>
        <w:tab w:val="right" w:leader="dot" w:pos="9242"/>
      </w:tabs>
      <w:ind w:left="1200"/>
    </w:pPr>
    <w:rPr>
      <w:rFonts w:ascii="Arial" w:hAnsi="Arial" w:cs="Arial"/>
      <w:sz w:val="18"/>
      <w:szCs w:val="18"/>
      <w:lang w:eastAsia="en-US"/>
    </w:rPr>
  </w:style>
  <w:style w:type="paragraph" w:styleId="INNH8">
    <w:name w:val="toc 8"/>
    <w:basedOn w:val="Normal"/>
    <w:next w:val="Normal"/>
    <w:autoRedefine/>
    <w:semiHidden/>
    <w:pPr>
      <w:tabs>
        <w:tab w:val="right" w:leader="dot" w:pos="9242"/>
      </w:tabs>
      <w:ind w:left="1440"/>
    </w:pPr>
    <w:rPr>
      <w:rFonts w:ascii="Arial" w:hAnsi="Arial" w:cs="Arial"/>
      <w:sz w:val="18"/>
      <w:szCs w:val="18"/>
      <w:lang w:eastAsia="en-US"/>
    </w:rPr>
  </w:style>
  <w:style w:type="paragraph" w:styleId="INNH9">
    <w:name w:val="toc 9"/>
    <w:basedOn w:val="Normal"/>
    <w:next w:val="Normal"/>
    <w:autoRedefine/>
    <w:semiHidden/>
    <w:pPr>
      <w:tabs>
        <w:tab w:val="right" w:leader="dot" w:pos="9242"/>
      </w:tabs>
      <w:ind w:left="1680"/>
    </w:pPr>
    <w:rPr>
      <w:rFonts w:ascii="Arial" w:hAnsi="Arial" w:cs="Arial"/>
      <w:sz w:val="18"/>
      <w:szCs w:val="18"/>
      <w:lang w:eastAsia="en-US"/>
    </w:rPr>
  </w:style>
  <w:style w:type="paragraph" w:customStyle="1" w:styleId="TableHeading">
    <w:name w:val="TableHeading"/>
    <w:basedOn w:val="Normal"/>
    <w:pPr>
      <w:spacing w:before="60" w:after="60"/>
      <w:ind w:left="72" w:right="72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paragraph" w:customStyle="1" w:styleId="Kapitel">
    <w:name w:val="Kapitel"/>
    <w:basedOn w:val="Normal"/>
    <w:pPr>
      <w:spacing w:before="240" w:after="12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customStyle="1" w:styleId="TableText">
    <w:name w:val="TableText"/>
    <w:basedOn w:val="Brdtekst"/>
    <w:pPr>
      <w:spacing w:before="40" w:after="40"/>
      <w:ind w:left="72" w:right="72"/>
    </w:pPr>
    <w:rPr>
      <w:rFonts w:ascii="Palatino" w:hAnsi="Palatino" w:cs="Palatino"/>
      <w:sz w:val="18"/>
      <w:szCs w:val="18"/>
      <w:lang w:eastAsia="en-US"/>
    </w:rPr>
  </w:style>
  <w:style w:type="paragraph" w:styleId="Brdtekst3">
    <w:name w:val="Body Text 3"/>
    <w:basedOn w:val="Normal"/>
    <w:semiHidden/>
    <w:rPr>
      <w:rFonts w:ascii="Arial" w:hAnsi="Arial" w:cs="Arial"/>
      <w:i/>
      <w:iCs/>
      <w:sz w:val="20"/>
      <w:szCs w:val="20"/>
      <w:lang w:eastAsia="en-US"/>
    </w:rPr>
  </w:style>
  <w:style w:type="character" w:customStyle="1" w:styleId="Brdtekst3Tegn">
    <w:name w:val="Brødtekst 3 Tegn"/>
    <w:semiHidden/>
    <w:locked/>
    <w:rPr>
      <w:rFonts w:ascii="Calibri" w:hAnsi="Calibri" w:cs="Calibri"/>
      <w:sz w:val="16"/>
      <w:szCs w:val="16"/>
    </w:rPr>
  </w:style>
  <w:style w:type="paragraph" w:customStyle="1" w:styleId="TableHeading0">
    <w:name w:val="Table Heading"/>
    <w:basedOn w:val="Normal"/>
    <w:rPr>
      <w:rFonts w:ascii="Arial" w:hAnsi="Arial" w:cs="Arial"/>
      <w:b/>
      <w:bCs/>
      <w:sz w:val="20"/>
      <w:szCs w:val="20"/>
      <w:lang w:eastAsia="en-US"/>
    </w:rPr>
  </w:style>
  <w:style w:type="paragraph" w:customStyle="1" w:styleId="TableText0">
    <w:name w:val="Table Text"/>
    <w:basedOn w:val="Normal"/>
    <w:rPr>
      <w:rFonts w:ascii="Arial" w:hAnsi="Arial" w:cs="Arial"/>
      <w:sz w:val="20"/>
      <w:szCs w:val="20"/>
      <w:lang w:eastAsia="en-US"/>
    </w:rPr>
  </w:style>
  <w:style w:type="character" w:styleId="Fulgthyperkobling">
    <w:name w:val="FollowedHyperlink"/>
    <w:semiHidden/>
    <w:rPr>
      <w:rFonts w:cs="Times New Roman"/>
      <w:color w:val="800080"/>
      <w:u w:val="single"/>
    </w:r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semiHidden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1"/>
    <w:semiHidden/>
    <w:rPr>
      <w:rFonts w:ascii="Arial" w:hAnsi="Arial" w:cs="Arial"/>
      <w:sz w:val="20"/>
      <w:szCs w:val="20"/>
      <w:lang w:eastAsia="en-US"/>
    </w:rPr>
  </w:style>
  <w:style w:type="character" w:customStyle="1" w:styleId="MerknadstekstTegn">
    <w:name w:val="Merknadstekst Tegn"/>
    <w:semiHidden/>
    <w:locked/>
    <w:rPr>
      <w:rFonts w:ascii="Calibri" w:hAnsi="Calibri" w:cs="Calibri"/>
      <w:sz w:val="20"/>
      <w:szCs w:val="20"/>
    </w:rPr>
  </w:style>
  <w:style w:type="paragraph" w:customStyle="1" w:styleId="Kommentaremne1">
    <w:name w:val="Kommentaremne1"/>
    <w:basedOn w:val="Merknadstekst"/>
    <w:next w:val="Merknadstekst"/>
    <w:rPr>
      <w:b/>
      <w:bCs/>
    </w:rPr>
  </w:style>
  <w:style w:type="paragraph" w:customStyle="1" w:styleId="BrdtekstGDDNV-Body">
    <w:name w:val="Brødtekst.GD.DNV-Body"/>
    <w:basedOn w:val="Normal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  <w:spacing w:after="120"/>
    </w:pPr>
    <w:rPr>
      <w:rFonts w:ascii="Book Antiqua" w:hAnsi="Book Antiqua" w:cs="Book Antiqua"/>
      <w:sz w:val="22"/>
      <w:szCs w:val="22"/>
    </w:rPr>
  </w:style>
  <w:style w:type="paragraph" w:customStyle="1" w:styleId="BodyText21">
    <w:name w:val="Body Text 21"/>
    <w:basedOn w:val="Normal"/>
    <w:rPr>
      <w:rFonts w:ascii="Arial" w:hAnsi="Arial" w:cs="Arial"/>
      <w:i/>
      <w:iCs/>
      <w:sz w:val="20"/>
      <w:szCs w:val="20"/>
    </w:rPr>
  </w:style>
  <w:style w:type="paragraph" w:customStyle="1" w:styleId="Bodycopy">
    <w:name w:val="Body copy"/>
    <w:pPr>
      <w:spacing w:after="120"/>
    </w:pPr>
    <w:rPr>
      <w:rFonts w:ascii="Arial" w:hAnsi="Arial" w:cs="Arial"/>
      <w:color w:val="000000"/>
      <w:lang w:val="en-GB" w:eastAsia="en-US"/>
    </w:rPr>
  </w:style>
  <w:style w:type="character" w:customStyle="1" w:styleId="BodycopyChar">
    <w:name w:val="Body copy Char"/>
    <w:rPr>
      <w:rFonts w:ascii="Arial" w:hAnsi="Arial" w:cs="Arial"/>
      <w:color w:val="000000"/>
      <w:lang w:val="en-GB" w:eastAsia="en-US"/>
    </w:rPr>
  </w:style>
  <w:style w:type="paragraph" w:customStyle="1" w:styleId="Tabletext1">
    <w:name w:val="Tabletext"/>
    <w:basedOn w:val="Normal"/>
    <w:autoRedefine/>
    <w:rsid w:val="00926B0D"/>
    <w:pPr>
      <w:spacing w:before="40" w:after="40"/>
    </w:pPr>
    <w:rPr>
      <w:rFonts w:asciiTheme="minorHAnsi" w:hAnsiTheme="minorHAnsi" w:cstheme="minorHAnsi"/>
      <w:sz w:val="18"/>
      <w:szCs w:val="18"/>
      <w:lang w:eastAsia="en-US"/>
    </w:rPr>
  </w:style>
  <w:style w:type="paragraph" w:customStyle="1" w:styleId="Tablehead1">
    <w:name w:val="Tablehead1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FFFFFF"/>
        <w:between w:val="single" w:sz="4" w:space="1" w:color="FFFFFF"/>
      </w:pBdr>
      <w:spacing w:before="60" w:after="60"/>
      <w:jc w:val="center"/>
    </w:pPr>
    <w:rPr>
      <w:rFonts w:ascii="Arial Bold" w:hAnsi="Arial Bold" w:cs="Arial Bold"/>
      <w:b/>
      <w:bCs/>
      <w:color w:val="FFFFFF"/>
      <w:sz w:val="18"/>
      <w:szCs w:val="18"/>
      <w:lang w:val="en-US" w:eastAsia="en-US"/>
    </w:rPr>
  </w:style>
  <w:style w:type="paragraph" w:styleId="Nummerertliste">
    <w:name w:val="List Number"/>
    <w:basedOn w:val="Normal"/>
    <w:semiHidden/>
    <w:pPr>
      <w:numPr>
        <w:numId w:val="1"/>
      </w:numPr>
      <w:spacing w:after="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Punktmerketliste">
    <w:name w:val="Punktmerket liste"/>
    <w:basedOn w:val="Bodycopy"/>
    <w:autoRedefine/>
    <w:semiHidden/>
    <w:pPr>
      <w:spacing w:after="0"/>
    </w:pPr>
    <w:rPr>
      <w:color w:val="auto"/>
      <w:sz w:val="18"/>
      <w:szCs w:val="18"/>
      <w:lang w:val="nb-NO"/>
    </w:rPr>
  </w:style>
  <w:style w:type="paragraph" w:customStyle="1" w:styleId="Bullet1">
    <w:name w:val="Bullet 1"/>
    <w:basedOn w:val="Punktmerketliste"/>
    <w:autoRedefine/>
    <w:pPr>
      <w:numPr>
        <w:numId w:val="2"/>
      </w:numPr>
      <w:spacing w:after="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theving">
    <w:name w:val="Emphasis"/>
    <w:qFormat/>
    <w:rPr>
      <w:rFonts w:cs="Times New Roman"/>
      <w:b/>
      <w:bCs/>
    </w:rPr>
  </w:style>
  <w:style w:type="paragraph" w:styleId="Revisjon">
    <w:name w:val="Revision"/>
    <w:hidden/>
    <w:rPr>
      <w:rFonts w:ascii="Arial" w:hAnsi="Arial" w:cs="Arial"/>
      <w:lang w:eastAsia="en-US"/>
    </w:rPr>
  </w:style>
  <w:style w:type="paragraph" w:customStyle="1" w:styleId="Fortrykk">
    <w:name w:val="Fortrykk"/>
    <w:pPr>
      <w:spacing w:line="280" w:lineRule="exact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Innfylling">
    <w:name w:val="Innfylling"/>
    <w:pPr>
      <w:ind w:left="346"/>
    </w:pPr>
    <w:rPr>
      <w:rFonts w:cs="Times New Roman"/>
      <w:noProof/>
      <w:sz w:val="24"/>
      <w:szCs w:val="24"/>
    </w:rPr>
  </w:style>
  <w:style w:type="paragraph" w:customStyle="1" w:styleId="Logo">
    <w:name w:val="Logo"/>
    <w:pPr>
      <w:spacing w:after="1070"/>
    </w:pPr>
    <w:rPr>
      <w:rFonts w:cs="Times New Roman"/>
      <w:noProof/>
      <w:sz w:val="24"/>
      <w:szCs w:val="24"/>
    </w:rPr>
  </w:style>
  <w:style w:type="paragraph" w:customStyle="1" w:styleId="Adresseblokk">
    <w:name w:val="Adresseblokk"/>
    <w:pPr>
      <w:spacing w:line="280" w:lineRule="exact"/>
      <w:ind w:left="488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paragraphstyle">
    <w:name w:val="paragraph_style"/>
    <w:basedOn w:val="Normal"/>
    <w:pPr>
      <w:spacing w:before="100" w:beforeAutospacing="1" w:after="100" w:afterAutospacing="1" w:line="825" w:lineRule="atLeast"/>
      <w:jc w:val="center"/>
    </w:pPr>
    <w:rPr>
      <w:rFonts w:ascii="Arial" w:eastAsia="Arial Unicode MS" w:hAnsi="Arial" w:cs="Arial"/>
      <w:b/>
      <w:bCs/>
      <w:color w:val="000000"/>
      <w:sz w:val="72"/>
      <w:szCs w:val="72"/>
    </w:rPr>
  </w:style>
  <w:style w:type="character" w:styleId="Sterk">
    <w:name w:val="Strong"/>
    <w:uiPriority w:val="22"/>
    <w:qFormat/>
    <w:rsid w:val="0030050E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6AF5"/>
    <w:rPr>
      <w:rFonts w:ascii="Calibri" w:hAnsi="Calibri" w:cs="Calibri"/>
      <w:b/>
      <w:bCs/>
      <w:lang w:eastAsia="nb-NO"/>
    </w:rPr>
  </w:style>
  <w:style w:type="character" w:customStyle="1" w:styleId="MerknadstekstTegn1">
    <w:name w:val="Merknadstekst Tegn1"/>
    <w:link w:val="Merknadstekst"/>
    <w:semiHidden/>
    <w:rsid w:val="00EB6AF5"/>
    <w:rPr>
      <w:rFonts w:ascii="Arial" w:hAnsi="Arial" w:cs="Arial"/>
      <w:lang w:eastAsia="en-US"/>
    </w:rPr>
  </w:style>
  <w:style w:type="character" w:customStyle="1" w:styleId="KommentaremneTegn">
    <w:name w:val="Kommentaremne Tegn"/>
    <w:link w:val="Kommentaremne"/>
    <w:uiPriority w:val="99"/>
    <w:semiHidden/>
    <w:rsid w:val="00EB6AF5"/>
    <w:rPr>
      <w:rFonts w:ascii="Arial" w:hAnsi="Arial" w:cs="Arial"/>
      <w:b/>
      <w:bCs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60377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DA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mailto:post@skde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kvalitetsregistre.no/datakvalitet-p%C3%A5-1-2-3" TargetMode="External"/><Relationship Id="rId17" Type="http://schemas.openxmlformats.org/officeDocument/2006/relationships/hyperlink" Target="mailto:post@skde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valitetsregistre.no/sites/default/files/2022-09/H%C3%A5ndbok%20i%20datakvalitet%202022.pdf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EE0AED427E444BBD039EF5BD234CB" ma:contentTypeVersion="4" ma:contentTypeDescription="Opprett et nytt dokument." ma:contentTypeScope="" ma:versionID="68d08977f7c0ca9c12e2338ecdec776c">
  <xsd:schema xmlns:xsd="http://www.w3.org/2001/XMLSchema" xmlns:xs="http://www.w3.org/2001/XMLSchema" xmlns:p="http://schemas.microsoft.com/office/2006/metadata/properties" xmlns:ns2="14dd977d-81d5-4c3c-a6d1-8861ceafa951" targetNamespace="http://schemas.microsoft.com/office/2006/metadata/properties" ma:root="true" ma:fieldsID="74fdc5f2cf7af09c8b1c2d92bf289518" ns2:_="">
    <xsd:import namespace="14dd977d-81d5-4c3c-a6d1-8861ceafa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977d-81d5-4c3c-a6d1-8861ceafa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B45F8-8DC6-49D7-B1CF-23F599FE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d977d-81d5-4c3c-a6d1-8861ceafa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81D17-6181-4E46-B554-3F6DE485D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279EE-6745-49E0-AA13-47F68A5BC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B1DD6-BB27-4795-B271-716F07FB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Ledere av nasjonale kvalitetsregistre</vt:lpstr>
    </vt:vector>
  </TitlesOfParts>
  <Company>Oslo universitetssykehus</Company>
  <LinksUpToDate>false</LinksUpToDate>
  <CharactersWithSpaces>3071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mailto:postmottak@helse-nord.no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Ledere av nasjonale kvalitetsregistre</dc:title>
  <dc:subject/>
  <dc:creator>nevkans</dc:creator>
  <cp:keywords/>
  <cp:lastModifiedBy>Tunby Lars Erik</cp:lastModifiedBy>
  <cp:revision>2</cp:revision>
  <cp:lastPrinted>2021-05-20T12:31:00Z</cp:lastPrinted>
  <dcterms:created xsi:type="dcterms:W3CDTF">2025-06-12T07:46:00Z</dcterms:created>
  <dcterms:modified xsi:type="dcterms:W3CDTF">2025-06-12T07:46:00Z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p:\ephorte\3823_DOC.XML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http://unnephorte.unn.no/ephorteweb/shared/aspx/Default/CheckInDocForm.aspx</vt:lpwstr>
  </property>
  <property fmtid="{D5CDD505-2E9C-101B-9397-08002B2CF9AE}" pid="5" name="JPID">
    <vt:i4>3342</vt:i4>
  </property>
  <property fmtid="{D5CDD505-2E9C-101B-9397-08002B2CF9AE}" pid="6" name="DokID">
    <vt:i4>3948</vt:i4>
  </property>
  <property fmtid="{D5CDD505-2E9C-101B-9397-08002B2CF9AE}" pid="7" name="VeVersjon">
    <vt:i4>1</vt:i4>
  </property>
  <property fmtid="{D5CDD505-2E9C-101B-9397-08002B2CF9AE}" pid="8" name="Ve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http%3a%2f%2funnephorte.unn.no%2fephorteweb%2fshared%2faspx%2fdefault%2fdetails.aspx%3ff%3dViewSA%26SA_ID%3d18%26SubElGroup%3d32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p%3a%5cephorte%5c3823.DOC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2023-05-02T10:49:12Z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86da6010-4d11-437d-ba1b-beedc4ec9855</vt:lpwstr>
  </property>
  <property fmtid="{D5CDD505-2E9C-101B-9397-08002B2CF9AE}" pid="19" name="MSIP_Label_d291ddcc-9a90-46b7-a727-d19b3ec4b730_ContentBits">
    <vt:lpwstr>0</vt:lpwstr>
  </property>
  <property fmtid="{D5CDD505-2E9C-101B-9397-08002B2CF9AE}" pid="20" name="ContentTypeId">
    <vt:lpwstr>0x010100731EE0AED427E444BBD039EF5BD234CB</vt:lpwstr>
  </property>
</Properties>
</file>